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5D79" w:rsidRPr="00B36A55" w:rsidRDefault="008D5D79" w:rsidP="008D5D79">
      <w:pPr>
        <w:rPr>
          <w:rFonts w:ascii="Bookman Old Style" w:hAnsi="Bookman Old Style"/>
        </w:rPr>
      </w:pPr>
    </w:p>
    <w:p w:rsidR="008D5D79" w:rsidRPr="00B36A55" w:rsidRDefault="008D5D79" w:rsidP="008D5D79">
      <w:pPr>
        <w:spacing w:after="0" w:line="360" w:lineRule="auto"/>
        <w:rPr>
          <w:rFonts w:ascii="Bookman Old Style" w:eastAsia="Times New Roman" w:hAnsi="Bookman Old Style"/>
          <w:b/>
          <w:bCs/>
          <w:color w:val="000000"/>
          <w:sz w:val="32"/>
          <w:szCs w:val="32"/>
          <w:u w:val="single"/>
        </w:rPr>
      </w:pPr>
      <w:r w:rsidRPr="00B36A55">
        <w:rPr>
          <w:rFonts w:ascii="Bookman Old Style" w:eastAsia="Times New Roman" w:hAnsi="Bookman Old Style"/>
          <w:b/>
          <w:bCs/>
          <w:color w:val="000000"/>
          <w:sz w:val="32"/>
          <w:szCs w:val="32"/>
          <w:u w:val="single"/>
        </w:rPr>
        <w:t xml:space="preserve">       </w:t>
      </w:r>
      <w:r w:rsidRPr="00B36A55">
        <w:rPr>
          <w:rFonts w:ascii="Bookman Old Style" w:eastAsia="Times New Roman" w:hAnsi="Bookman Old Style"/>
          <w:b/>
          <w:bCs/>
          <w:noProof/>
          <w:color w:val="000000"/>
          <w:sz w:val="32"/>
          <w:szCs w:val="32"/>
          <w:u w:val="single"/>
        </w:rPr>
        <w:drawing>
          <wp:inline distT="0" distB="0" distL="0" distR="0">
            <wp:extent cx="895350" cy="797169"/>
            <wp:effectExtent l="19050" t="0" r="0" b="0"/>
            <wp:docPr id="1" name="il_fi" descr="http://www.stockwatch.in/files/goi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tockwatch.in/files/goi_logo.jpg"/>
                    <pic:cNvPicPr>
                      <a:picLocks noChangeAspect="1" noChangeArrowheads="1"/>
                    </pic:cNvPicPr>
                  </pic:nvPicPr>
                  <pic:blipFill>
                    <a:blip r:embed="rId6" cstate="print"/>
                    <a:srcRect/>
                    <a:stretch>
                      <a:fillRect/>
                    </a:stretch>
                  </pic:blipFill>
                  <pic:spPr bwMode="auto">
                    <a:xfrm>
                      <a:off x="0" y="0"/>
                      <a:ext cx="895350" cy="797169"/>
                    </a:xfrm>
                    <a:prstGeom prst="rect">
                      <a:avLst/>
                    </a:prstGeom>
                    <a:noFill/>
                    <a:ln w="9525">
                      <a:noFill/>
                      <a:miter lim="800000"/>
                      <a:headEnd/>
                      <a:tailEnd/>
                    </a:ln>
                  </pic:spPr>
                </pic:pic>
              </a:graphicData>
            </a:graphic>
          </wp:inline>
        </w:drawing>
      </w:r>
      <w:r w:rsidRPr="00B36A55">
        <w:rPr>
          <w:rFonts w:ascii="Bookman Old Style" w:eastAsia="Times New Roman" w:hAnsi="Bookman Old Style"/>
          <w:b/>
          <w:bCs/>
          <w:color w:val="000000"/>
          <w:sz w:val="32"/>
          <w:szCs w:val="32"/>
          <w:u w:val="single"/>
        </w:rPr>
        <w:t xml:space="preserve">       </w:t>
      </w:r>
      <w:r w:rsidR="002B0F3D">
        <w:rPr>
          <w:rFonts w:ascii="Bookman Old Style" w:eastAsia="Times New Roman" w:hAnsi="Bookman Old Style"/>
          <w:b/>
          <w:bCs/>
          <w:color w:val="000000"/>
          <w:sz w:val="32"/>
          <w:szCs w:val="32"/>
          <w:u w:val="single"/>
        </w:rPr>
        <w:t xml:space="preserve">                        </w:t>
      </w:r>
      <w:r w:rsidRPr="00B36A55">
        <w:rPr>
          <w:rFonts w:ascii="Bookman Old Style" w:eastAsia="Times New Roman" w:hAnsi="Bookman Old Style"/>
          <w:b/>
          <w:bCs/>
          <w:color w:val="000000"/>
          <w:sz w:val="32"/>
          <w:szCs w:val="32"/>
          <w:u w:val="single"/>
        </w:rPr>
        <w:t xml:space="preserve">             </w:t>
      </w:r>
      <w:r w:rsidRPr="00B36A55">
        <w:rPr>
          <w:rFonts w:ascii="Bookman Old Style" w:eastAsia="Times New Roman" w:hAnsi="Bookman Old Style"/>
          <w:b/>
          <w:bCs/>
          <w:color w:val="000000"/>
          <w:sz w:val="32"/>
          <w:szCs w:val="32"/>
          <w:u w:val="single"/>
        </w:rPr>
        <w:tab/>
        <w:t xml:space="preserve"> </w:t>
      </w:r>
      <w:r w:rsidRPr="00B36A55">
        <w:rPr>
          <w:rFonts w:ascii="Bookman Old Style" w:eastAsia="Times New Roman" w:hAnsi="Bookman Old Style"/>
          <w:b/>
          <w:bCs/>
          <w:noProof/>
          <w:color w:val="000000"/>
          <w:sz w:val="32"/>
          <w:szCs w:val="32"/>
          <w:u w:val="single"/>
        </w:rPr>
        <w:drawing>
          <wp:inline distT="0" distB="0" distL="0" distR="0">
            <wp:extent cx="993824" cy="851095"/>
            <wp:effectExtent l="19050" t="0" r="0" b="0"/>
            <wp:docPr id="2" name="Picture 1" descr="http://t3.gstatic.com/images?q=tbn:ANd9GcT4w5x9JAozr008LiCkjDx6J0RVgOpTUZEUB8FhU9X4Rc8ghIqf">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3.gstatic.com/images?q=tbn:ANd9GcT4w5x9JAozr008LiCkjDx6J0RVgOpTUZEUB8FhU9X4Rc8ghIqf">
                      <a:hlinkClick r:id="rId7"/>
                    </pic:cNvPr>
                    <pic:cNvPicPr>
                      <a:picLocks noChangeAspect="1" noChangeArrowheads="1"/>
                    </pic:cNvPicPr>
                  </pic:nvPicPr>
                  <pic:blipFill>
                    <a:blip r:embed="rId8"/>
                    <a:srcRect/>
                    <a:stretch>
                      <a:fillRect/>
                    </a:stretch>
                  </pic:blipFill>
                  <pic:spPr bwMode="auto">
                    <a:xfrm>
                      <a:off x="0" y="0"/>
                      <a:ext cx="984729" cy="843306"/>
                    </a:xfrm>
                    <a:prstGeom prst="rect">
                      <a:avLst/>
                    </a:prstGeom>
                    <a:noFill/>
                    <a:ln w="9525">
                      <a:noFill/>
                      <a:miter lim="800000"/>
                      <a:headEnd/>
                      <a:tailEnd/>
                    </a:ln>
                  </pic:spPr>
                </pic:pic>
              </a:graphicData>
            </a:graphic>
          </wp:inline>
        </w:drawing>
      </w:r>
      <w:r w:rsidRPr="00B36A55">
        <w:rPr>
          <w:rFonts w:ascii="Bookman Old Style" w:eastAsia="Times New Roman" w:hAnsi="Bookman Old Style"/>
          <w:b/>
          <w:bCs/>
          <w:color w:val="000000"/>
          <w:sz w:val="32"/>
          <w:szCs w:val="32"/>
          <w:u w:val="single"/>
        </w:rPr>
        <w:t xml:space="preserve"> </w:t>
      </w:r>
      <w:r w:rsidRPr="00B36A55">
        <w:rPr>
          <w:rFonts w:ascii="Bookman Old Style" w:eastAsia="Times New Roman" w:hAnsi="Bookman Old Style"/>
          <w:b/>
          <w:bCs/>
          <w:noProof/>
          <w:color w:val="000000"/>
          <w:sz w:val="32"/>
          <w:szCs w:val="32"/>
          <w:u w:val="single"/>
        </w:rPr>
        <w:t xml:space="preserve">                                                                          </w:t>
      </w:r>
    </w:p>
    <w:p w:rsidR="008D5D79" w:rsidRPr="00B36A55" w:rsidRDefault="008D5D79" w:rsidP="008D5D79">
      <w:pPr>
        <w:spacing w:after="0" w:line="360" w:lineRule="auto"/>
        <w:jc w:val="center"/>
        <w:outlineLvl w:val="0"/>
        <w:rPr>
          <w:rFonts w:ascii="Bookman Old Style" w:eastAsia="Times New Roman" w:hAnsi="Bookman Old Style"/>
          <w:b/>
          <w:bCs/>
          <w:color w:val="000000"/>
          <w:sz w:val="28"/>
          <w:szCs w:val="28"/>
        </w:rPr>
      </w:pPr>
      <w:r w:rsidRPr="00B36A55">
        <w:rPr>
          <w:rFonts w:ascii="Bookman Old Style" w:eastAsia="Times New Roman" w:hAnsi="Bookman Old Style"/>
          <w:b/>
          <w:bCs/>
          <w:color w:val="000000"/>
          <w:sz w:val="28"/>
          <w:szCs w:val="28"/>
        </w:rPr>
        <w:t>INTEGRATED DISEASE SURVEILLANCE PROGRAMME (IDSP)</w:t>
      </w:r>
    </w:p>
    <w:p w:rsidR="008D5D79" w:rsidRPr="00B36A55" w:rsidRDefault="008D5D79" w:rsidP="008D5D79">
      <w:pPr>
        <w:spacing w:after="0" w:line="360" w:lineRule="auto"/>
        <w:jc w:val="center"/>
        <w:rPr>
          <w:rFonts w:ascii="Bookman Old Style" w:eastAsia="Times New Roman" w:hAnsi="Bookman Old Style"/>
          <w:color w:val="000000"/>
          <w:sz w:val="28"/>
          <w:szCs w:val="28"/>
        </w:rPr>
      </w:pPr>
      <w:r w:rsidRPr="00B36A55">
        <w:rPr>
          <w:rFonts w:ascii="Bookman Old Style" w:eastAsia="Times New Roman" w:hAnsi="Bookman Old Style"/>
          <w:b/>
          <w:bCs/>
          <w:color w:val="000000"/>
          <w:sz w:val="28"/>
          <w:szCs w:val="28"/>
        </w:rPr>
        <w:t>(</w:t>
      </w:r>
      <w:r w:rsidR="00467E31" w:rsidRPr="00B36A55">
        <w:rPr>
          <w:rFonts w:ascii="Bookman Old Style" w:eastAsia="Times New Roman" w:hAnsi="Bookman Old Style"/>
          <w:b/>
          <w:bCs/>
          <w:color w:val="000000"/>
          <w:sz w:val="28"/>
          <w:szCs w:val="28"/>
        </w:rPr>
        <w:t>2020-21</w:t>
      </w:r>
      <w:r w:rsidRPr="00B36A55">
        <w:rPr>
          <w:rFonts w:ascii="Bookman Old Style" w:eastAsia="Times New Roman" w:hAnsi="Bookman Old Style"/>
          <w:b/>
          <w:bCs/>
          <w:color w:val="000000"/>
          <w:sz w:val="28"/>
          <w:szCs w:val="28"/>
        </w:rPr>
        <w:t>)</w:t>
      </w:r>
    </w:p>
    <w:p w:rsidR="008D5D79" w:rsidRPr="00B36A55" w:rsidRDefault="008D5D79" w:rsidP="008D5D79">
      <w:pPr>
        <w:pStyle w:val="ListParagraph"/>
        <w:numPr>
          <w:ilvl w:val="0"/>
          <w:numId w:val="5"/>
        </w:numPr>
        <w:spacing w:after="0" w:line="360" w:lineRule="auto"/>
        <w:jc w:val="both"/>
        <w:rPr>
          <w:rFonts w:ascii="Bookman Old Style" w:eastAsia="Times New Roman" w:hAnsi="Bookman Old Style"/>
          <w:color w:val="000000"/>
          <w:sz w:val="26"/>
          <w:szCs w:val="26"/>
        </w:rPr>
      </w:pPr>
      <w:r w:rsidRPr="00B36A55">
        <w:rPr>
          <w:rFonts w:ascii="Bookman Old Style" w:eastAsia="Times New Roman" w:hAnsi="Bookman Old Style"/>
          <w:b/>
          <w:bCs/>
          <w:color w:val="000000"/>
          <w:sz w:val="26"/>
          <w:szCs w:val="26"/>
        </w:rPr>
        <w:t>BACKGROUND</w:t>
      </w:r>
    </w:p>
    <w:p w:rsidR="008D5D79" w:rsidRPr="00B36A55" w:rsidRDefault="008D5D79" w:rsidP="008D5D79">
      <w:pPr>
        <w:pStyle w:val="ListParagraph"/>
        <w:spacing w:after="0" w:line="360" w:lineRule="auto"/>
        <w:ind w:left="630"/>
        <w:jc w:val="both"/>
        <w:rPr>
          <w:rFonts w:ascii="Bookman Old Style" w:eastAsia="Times New Roman" w:hAnsi="Bookman Old Style"/>
          <w:color w:val="000000"/>
          <w:sz w:val="28"/>
          <w:szCs w:val="28"/>
          <w:u w:val="single"/>
        </w:rPr>
      </w:pPr>
    </w:p>
    <w:p w:rsidR="008D5D79" w:rsidRPr="00B36A55" w:rsidRDefault="008D5D79" w:rsidP="008D5D79">
      <w:pPr>
        <w:spacing w:after="0" w:line="360" w:lineRule="auto"/>
        <w:jc w:val="both"/>
        <w:rPr>
          <w:rFonts w:ascii="Bookman Old Style" w:eastAsia="Times New Roman" w:hAnsi="Bookman Old Style"/>
          <w:color w:val="000000"/>
          <w:sz w:val="24"/>
          <w:szCs w:val="24"/>
        </w:rPr>
      </w:pPr>
      <w:r w:rsidRPr="00B36A55">
        <w:rPr>
          <w:rFonts w:ascii="Bookman Old Style" w:eastAsia="Times New Roman" w:hAnsi="Bookman Old Style"/>
          <w:color w:val="000000"/>
          <w:sz w:val="24"/>
          <w:szCs w:val="24"/>
        </w:rPr>
        <w:t xml:space="preserve">At national level Integrated Disease Surveillance Programme (IDSP) was launched by Hon’ble Union Minister of Health &amp; Family Welfare in November 2004. It is a decentralized, State based Surveillance Program in the country. It is intended to detect early warning signals of impending outbreaks and help initiate an effective response in a timely manner. </w:t>
      </w:r>
    </w:p>
    <w:p w:rsidR="008D5D79" w:rsidRPr="00B36A55" w:rsidRDefault="008D5D79" w:rsidP="008D5D79">
      <w:pPr>
        <w:spacing w:after="0" w:line="360" w:lineRule="auto"/>
        <w:jc w:val="both"/>
        <w:rPr>
          <w:rFonts w:ascii="Bookman Old Style" w:eastAsia="Times New Roman" w:hAnsi="Bookman Old Style"/>
          <w:color w:val="000000"/>
          <w:sz w:val="24"/>
          <w:szCs w:val="24"/>
        </w:rPr>
      </w:pPr>
      <w:r w:rsidRPr="00B36A55">
        <w:rPr>
          <w:rFonts w:ascii="Bookman Old Style" w:eastAsia="Times New Roman" w:hAnsi="Bookman Old Style"/>
          <w:color w:val="000000"/>
          <w:sz w:val="24"/>
          <w:szCs w:val="24"/>
        </w:rPr>
        <w:t xml:space="preserve">Major components of the programme are: </w:t>
      </w:r>
    </w:p>
    <w:p w:rsidR="008D5D79" w:rsidRPr="00B36A55" w:rsidRDefault="008D5D79" w:rsidP="008D5D79">
      <w:pPr>
        <w:spacing w:after="0" w:line="360" w:lineRule="auto"/>
        <w:ind w:left="1590"/>
        <w:jc w:val="both"/>
        <w:rPr>
          <w:rFonts w:ascii="Bookman Old Style" w:eastAsia="Times New Roman" w:hAnsi="Bookman Old Style"/>
          <w:color w:val="000000"/>
          <w:sz w:val="24"/>
          <w:szCs w:val="24"/>
        </w:rPr>
      </w:pPr>
      <w:r w:rsidRPr="00B36A55">
        <w:rPr>
          <w:rFonts w:ascii="Bookman Old Style" w:eastAsia="Times New Roman" w:hAnsi="Bookman Old Style"/>
          <w:color w:val="000000"/>
          <w:sz w:val="24"/>
          <w:szCs w:val="24"/>
        </w:rPr>
        <w:t xml:space="preserve">(1) Integrating and decentralization of surveillance activities; </w:t>
      </w:r>
    </w:p>
    <w:p w:rsidR="008D5D79" w:rsidRPr="00B36A55" w:rsidRDefault="008D5D79" w:rsidP="008D5D79">
      <w:pPr>
        <w:spacing w:after="0" w:line="360" w:lineRule="auto"/>
        <w:ind w:left="1590"/>
        <w:jc w:val="both"/>
        <w:rPr>
          <w:rFonts w:ascii="Bookman Old Style" w:eastAsia="Times New Roman" w:hAnsi="Bookman Old Style"/>
          <w:color w:val="000000"/>
          <w:sz w:val="24"/>
          <w:szCs w:val="24"/>
        </w:rPr>
      </w:pPr>
      <w:r w:rsidRPr="00B36A55">
        <w:rPr>
          <w:rFonts w:ascii="Bookman Old Style" w:eastAsia="Times New Roman" w:hAnsi="Bookman Old Style"/>
          <w:color w:val="000000"/>
          <w:sz w:val="24"/>
          <w:szCs w:val="24"/>
        </w:rPr>
        <w:t xml:space="preserve">(2) Strengthening of public health laboratories; </w:t>
      </w:r>
    </w:p>
    <w:p w:rsidR="008D5D79" w:rsidRPr="00B36A55" w:rsidRDefault="008D5D79" w:rsidP="008D5D79">
      <w:pPr>
        <w:spacing w:after="0" w:line="360" w:lineRule="auto"/>
        <w:ind w:left="1980" w:hanging="450"/>
        <w:jc w:val="both"/>
        <w:rPr>
          <w:rFonts w:ascii="Bookman Old Style" w:eastAsia="Times New Roman" w:hAnsi="Bookman Old Style"/>
          <w:color w:val="000000"/>
          <w:sz w:val="24"/>
          <w:szCs w:val="24"/>
        </w:rPr>
      </w:pPr>
      <w:r w:rsidRPr="00B36A55">
        <w:rPr>
          <w:rFonts w:ascii="Bookman Old Style" w:eastAsia="Times New Roman" w:hAnsi="Bookman Old Style"/>
          <w:color w:val="000000"/>
          <w:sz w:val="24"/>
          <w:szCs w:val="24"/>
        </w:rPr>
        <w:t>(3) Human Resource Development – Training of health care workers involved</w:t>
      </w:r>
    </w:p>
    <w:p w:rsidR="008D5D79" w:rsidRPr="00B36A55" w:rsidRDefault="008D5D79" w:rsidP="008D5D79">
      <w:pPr>
        <w:spacing w:after="0" w:line="360" w:lineRule="auto"/>
        <w:ind w:left="1590"/>
        <w:jc w:val="both"/>
        <w:rPr>
          <w:rFonts w:ascii="Bookman Old Style" w:eastAsia="Times New Roman" w:hAnsi="Bookman Old Style"/>
          <w:color w:val="000000"/>
          <w:sz w:val="24"/>
          <w:szCs w:val="24"/>
        </w:rPr>
      </w:pPr>
      <w:r w:rsidRPr="00B36A55">
        <w:rPr>
          <w:rFonts w:ascii="Bookman Old Style" w:eastAsia="Times New Roman" w:hAnsi="Bookman Old Style"/>
          <w:color w:val="000000"/>
          <w:sz w:val="24"/>
          <w:szCs w:val="24"/>
        </w:rPr>
        <w:t>(4) Use of Information Technology.</w:t>
      </w:r>
    </w:p>
    <w:p w:rsidR="008D5D79" w:rsidRPr="00B36A55" w:rsidRDefault="008D5D79" w:rsidP="008D5D79">
      <w:pPr>
        <w:spacing w:after="0" w:line="360" w:lineRule="auto"/>
        <w:ind w:left="1590"/>
        <w:jc w:val="both"/>
        <w:rPr>
          <w:rFonts w:ascii="Bookman Old Style" w:eastAsia="Times New Roman" w:hAnsi="Bookman Old Style"/>
          <w:color w:val="000000"/>
          <w:sz w:val="24"/>
          <w:szCs w:val="24"/>
        </w:rPr>
      </w:pPr>
    </w:p>
    <w:p w:rsidR="008D5D79" w:rsidRPr="00B36A55" w:rsidRDefault="008D5D79" w:rsidP="008D5D79">
      <w:pPr>
        <w:spacing w:after="0" w:line="360" w:lineRule="auto"/>
        <w:jc w:val="both"/>
        <w:rPr>
          <w:rFonts w:ascii="Bookman Old Style" w:eastAsia="Times New Roman" w:hAnsi="Bookman Old Style"/>
          <w:b/>
          <w:i/>
          <w:color w:val="000000"/>
          <w:sz w:val="24"/>
          <w:szCs w:val="24"/>
        </w:rPr>
      </w:pPr>
      <w:r w:rsidRPr="00B36A55">
        <w:rPr>
          <w:rFonts w:ascii="Bookman Old Style" w:eastAsia="Times New Roman" w:hAnsi="Bookman Old Style"/>
          <w:b/>
          <w:i/>
          <w:color w:val="000000"/>
          <w:sz w:val="24"/>
          <w:szCs w:val="24"/>
        </w:rPr>
        <w:t>In Sikkim, Integrated</w:t>
      </w:r>
      <w:r w:rsidRPr="00B36A55">
        <w:rPr>
          <w:rFonts w:ascii="Bookman Old Style" w:eastAsia="Times New Roman" w:hAnsi="Bookman Old Style"/>
          <w:b/>
          <w:i/>
          <w:color w:val="000000"/>
          <w:spacing w:val="-5"/>
          <w:sz w:val="24"/>
          <w:szCs w:val="24"/>
        </w:rPr>
        <w:t xml:space="preserve"> </w:t>
      </w:r>
      <w:r w:rsidRPr="00B36A55">
        <w:rPr>
          <w:rFonts w:ascii="Bookman Old Style" w:eastAsia="Times New Roman" w:hAnsi="Bookman Old Style"/>
          <w:b/>
          <w:i/>
          <w:color w:val="000000"/>
          <w:sz w:val="24"/>
          <w:szCs w:val="24"/>
        </w:rPr>
        <w:t>Disease</w:t>
      </w:r>
      <w:r w:rsidRPr="00B36A55">
        <w:rPr>
          <w:rFonts w:ascii="Bookman Old Style" w:eastAsia="Times New Roman" w:hAnsi="Bookman Old Style"/>
          <w:b/>
          <w:i/>
          <w:color w:val="000000"/>
          <w:spacing w:val="-3"/>
          <w:sz w:val="24"/>
          <w:szCs w:val="24"/>
        </w:rPr>
        <w:t xml:space="preserve"> </w:t>
      </w:r>
      <w:r w:rsidRPr="00B36A55">
        <w:rPr>
          <w:rFonts w:ascii="Bookman Old Style" w:eastAsia="Times New Roman" w:hAnsi="Bookman Old Style"/>
          <w:b/>
          <w:i/>
          <w:color w:val="000000"/>
          <w:sz w:val="24"/>
          <w:szCs w:val="24"/>
        </w:rPr>
        <w:t>Surveillance</w:t>
      </w:r>
      <w:r w:rsidRPr="00B36A55">
        <w:rPr>
          <w:rFonts w:ascii="Bookman Old Style" w:eastAsia="Times New Roman" w:hAnsi="Bookman Old Style"/>
          <w:b/>
          <w:i/>
          <w:color w:val="000000"/>
          <w:spacing w:val="-7"/>
          <w:sz w:val="24"/>
          <w:szCs w:val="24"/>
        </w:rPr>
        <w:t xml:space="preserve"> </w:t>
      </w:r>
      <w:r w:rsidRPr="00B36A55">
        <w:rPr>
          <w:rFonts w:ascii="Bookman Old Style" w:eastAsia="Times New Roman" w:hAnsi="Bookman Old Style"/>
          <w:b/>
          <w:i/>
          <w:color w:val="000000"/>
          <w:sz w:val="24"/>
          <w:szCs w:val="24"/>
        </w:rPr>
        <w:t>Project</w:t>
      </w:r>
      <w:r w:rsidRPr="00B36A55">
        <w:rPr>
          <w:rFonts w:ascii="Bookman Old Style" w:eastAsia="Times New Roman" w:hAnsi="Bookman Old Style"/>
          <w:b/>
          <w:i/>
          <w:color w:val="000000"/>
          <w:spacing w:val="-2"/>
          <w:sz w:val="24"/>
          <w:szCs w:val="24"/>
        </w:rPr>
        <w:t xml:space="preserve"> </w:t>
      </w:r>
      <w:r w:rsidRPr="00B36A55">
        <w:rPr>
          <w:rFonts w:ascii="Bookman Old Style" w:eastAsia="Times New Roman" w:hAnsi="Bookman Old Style"/>
          <w:b/>
          <w:i/>
          <w:color w:val="000000"/>
          <w:sz w:val="24"/>
          <w:szCs w:val="24"/>
        </w:rPr>
        <w:t>was</w:t>
      </w:r>
      <w:r w:rsidRPr="00B36A55">
        <w:rPr>
          <w:rFonts w:ascii="Bookman Old Style" w:eastAsia="Times New Roman" w:hAnsi="Bookman Old Style"/>
          <w:b/>
          <w:i/>
          <w:color w:val="000000"/>
          <w:spacing w:val="1"/>
          <w:sz w:val="24"/>
          <w:szCs w:val="24"/>
        </w:rPr>
        <w:t xml:space="preserve"> </w:t>
      </w:r>
      <w:r w:rsidRPr="00B36A55">
        <w:rPr>
          <w:rFonts w:ascii="Bookman Old Style" w:eastAsia="Times New Roman" w:hAnsi="Bookman Old Style"/>
          <w:b/>
          <w:i/>
          <w:color w:val="000000"/>
          <w:sz w:val="24"/>
          <w:szCs w:val="24"/>
        </w:rPr>
        <w:t xml:space="preserve">launched in Ph III (2006-07) on </w:t>
      </w:r>
      <w:r w:rsidRPr="00B36A55">
        <w:rPr>
          <w:rFonts w:ascii="Bookman Old Style" w:eastAsia="Times New Roman" w:hAnsi="Bookman Old Style"/>
          <w:b/>
          <w:i/>
          <w:color w:val="000000"/>
          <w:spacing w:val="1"/>
          <w:sz w:val="24"/>
          <w:szCs w:val="24"/>
        </w:rPr>
        <w:t>1s</w:t>
      </w:r>
      <w:r w:rsidRPr="00B36A55">
        <w:rPr>
          <w:rFonts w:ascii="Bookman Old Style" w:eastAsia="Times New Roman" w:hAnsi="Bookman Old Style"/>
          <w:b/>
          <w:i/>
          <w:color w:val="000000"/>
          <w:sz w:val="24"/>
          <w:szCs w:val="24"/>
        </w:rPr>
        <w:t>t</w:t>
      </w:r>
      <w:r w:rsidRPr="00B36A55">
        <w:rPr>
          <w:rFonts w:ascii="Bookman Old Style" w:eastAsia="Times New Roman" w:hAnsi="Bookman Old Style"/>
          <w:b/>
          <w:i/>
          <w:color w:val="000000"/>
          <w:spacing w:val="26"/>
          <w:sz w:val="24"/>
          <w:szCs w:val="24"/>
        </w:rPr>
        <w:t xml:space="preserve"> </w:t>
      </w:r>
      <w:r w:rsidRPr="00B36A55">
        <w:rPr>
          <w:rFonts w:ascii="Bookman Old Style" w:eastAsia="Times New Roman" w:hAnsi="Bookman Old Style"/>
          <w:b/>
          <w:i/>
          <w:color w:val="000000"/>
          <w:sz w:val="24"/>
          <w:szCs w:val="24"/>
        </w:rPr>
        <w:t>April</w:t>
      </w:r>
      <w:r w:rsidRPr="00B36A55">
        <w:rPr>
          <w:rFonts w:ascii="Bookman Old Style" w:eastAsia="Times New Roman" w:hAnsi="Bookman Old Style"/>
          <w:b/>
          <w:i/>
          <w:color w:val="000000"/>
          <w:spacing w:val="1"/>
          <w:sz w:val="24"/>
          <w:szCs w:val="24"/>
        </w:rPr>
        <w:t xml:space="preserve"> </w:t>
      </w:r>
      <w:r w:rsidRPr="00B36A55">
        <w:rPr>
          <w:rFonts w:ascii="Bookman Old Style" w:eastAsia="Times New Roman" w:hAnsi="Bookman Old Style"/>
          <w:b/>
          <w:i/>
          <w:color w:val="000000"/>
          <w:sz w:val="24"/>
          <w:szCs w:val="24"/>
        </w:rPr>
        <w:t>2006.</w:t>
      </w:r>
    </w:p>
    <w:p w:rsidR="008D5D79" w:rsidRPr="00B36A55" w:rsidRDefault="008D5D79" w:rsidP="008D5D79">
      <w:pPr>
        <w:spacing w:after="0" w:line="360" w:lineRule="auto"/>
        <w:jc w:val="both"/>
        <w:rPr>
          <w:rFonts w:ascii="Bookman Old Style" w:eastAsia="Times New Roman" w:hAnsi="Bookman Old Style"/>
          <w:color w:val="000000"/>
          <w:sz w:val="24"/>
          <w:szCs w:val="24"/>
        </w:rPr>
      </w:pPr>
    </w:p>
    <w:p w:rsidR="008D5D79" w:rsidRPr="00B36A55" w:rsidRDefault="008D5D79" w:rsidP="008D5D79">
      <w:pPr>
        <w:spacing w:after="0" w:line="360" w:lineRule="auto"/>
        <w:jc w:val="both"/>
        <w:rPr>
          <w:rFonts w:ascii="Bookman Old Style" w:eastAsia="Times New Roman" w:hAnsi="Bookman Old Style"/>
          <w:color w:val="000000"/>
          <w:sz w:val="24"/>
          <w:szCs w:val="24"/>
        </w:rPr>
      </w:pPr>
    </w:p>
    <w:p w:rsidR="008D5D79" w:rsidRPr="00B36A55" w:rsidRDefault="008D5D79" w:rsidP="008D5D79">
      <w:pPr>
        <w:spacing w:after="0" w:line="360" w:lineRule="auto"/>
        <w:jc w:val="both"/>
        <w:rPr>
          <w:rFonts w:ascii="Bookman Old Style" w:eastAsia="Times New Roman" w:hAnsi="Bookman Old Style"/>
          <w:color w:val="000000"/>
          <w:sz w:val="24"/>
          <w:szCs w:val="24"/>
        </w:rPr>
      </w:pPr>
      <w:r w:rsidRPr="00B36A55">
        <w:rPr>
          <w:rFonts w:ascii="Bookman Old Style" w:eastAsia="Times New Roman" w:hAnsi="Bookman Old Style"/>
          <w:color w:val="000000"/>
          <w:sz w:val="24"/>
          <w:szCs w:val="24"/>
        </w:rPr>
        <w:t>Currently surveillance is working on three aspects of diseases surveillance.</w:t>
      </w:r>
    </w:p>
    <w:p w:rsidR="008D5D79" w:rsidRPr="00B36A55" w:rsidRDefault="00D44BA1" w:rsidP="008D5D79">
      <w:pPr>
        <w:pStyle w:val="ListParagraph"/>
        <w:numPr>
          <w:ilvl w:val="0"/>
          <w:numId w:val="3"/>
        </w:numPr>
        <w:spacing w:after="0" w:line="360" w:lineRule="auto"/>
        <w:jc w:val="both"/>
        <w:rPr>
          <w:rFonts w:ascii="Bookman Old Style" w:eastAsia="Times New Roman" w:hAnsi="Bookman Old Style"/>
          <w:b/>
          <w:bCs/>
          <w:color w:val="000000"/>
          <w:sz w:val="24"/>
          <w:szCs w:val="24"/>
        </w:rPr>
      </w:pPr>
      <w:r w:rsidRPr="00B36A55">
        <w:rPr>
          <w:rFonts w:ascii="Bookman Old Style" w:eastAsia="Times New Roman" w:hAnsi="Bookman Old Style"/>
          <w:b/>
          <w:bCs/>
          <w:color w:val="000000"/>
          <w:sz w:val="24"/>
          <w:szCs w:val="24"/>
        </w:rPr>
        <w:t xml:space="preserve">SYNDROMIC </w:t>
      </w:r>
    </w:p>
    <w:p w:rsidR="008D5D79" w:rsidRPr="00B36A55" w:rsidRDefault="00D44BA1" w:rsidP="008D5D79">
      <w:pPr>
        <w:pStyle w:val="ListParagraph"/>
        <w:numPr>
          <w:ilvl w:val="0"/>
          <w:numId w:val="3"/>
        </w:numPr>
        <w:spacing w:after="0" w:line="360" w:lineRule="auto"/>
        <w:jc w:val="both"/>
        <w:rPr>
          <w:rFonts w:ascii="Bookman Old Style" w:eastAsia="Times New Roman" w:hAnsi="Bookman Old Style"/>
          <w:color w:val="000000"/>
          <w:sz w:val="24"/>
          <w:szCs w:val="24"/>
        </w:rPr>
      </w:pPr>
      <w:r w:rsidRPr="00B36A55">
        <w:rPr>
          <w:rFonts w:ascii="Bookman Old Style" w:eastAsia="Times New Roman" w:hAnsi="Bookman Old Style"/>
          <w:b/>
          <w:bCs/>
          <w:color w:val="000000"/>
          <w:sz w:val="24"/>
          <w:szCs w:val="24"/>
        </w:rPr>
        <w:t>PRESUMPTIVE</w:t>
      </w:r>
    </w:p>
    <w:p w:rsidR="008D5D79" w:rsidRPr="00B36A55" w:rsidRDefault="00D44BA1" w:rsidP="008D5D79">
      <w:pPr>
        <w:pStyle w:val="ListParagraph"/>
        <w:numPr>
          <w:ilvl w:val="0"/>
          <w:numId w:val="3"/>
        </w:numPr>
        <w:spacing w:after="0" w:line="360" w:lineRule="auto"/>
        <w:jc w:val="both"/>
        <w:rPr>
          <w:rFonts w:ascii="Bookman Old Style" w:eastAsia="Times New Roman" w:hAnsi="Bookman Old Style"/>
          <w:color w:val="000000"/>
          <w:sz w:val="24"/>
          <w:szCs w:val="24"/>
        </w:rPr>
      </w:pPr>
      <w:r w:rsidRPr="00B36A55">
        <w:rPr>
          <w:rFonts w:ascii="Bookman Old Style" w:eastAsia="Times New Roman" w:hAnsi="Bookman Old Style"/>
          <w:b/>
          <w:bCs/>
          <w:color w:val="000000"/>
          <w:sz w:val="24"/>
          <w:szCs w:val="24"/>
        </w:rPr>
        <w:t>CONFIRMED</w:t>
      </w:r>
    </w:p>
    <w:p w:rsidR="008D5D79" w:rsidRPr="00B36A55" w:rsidRDefault="008D5D79" w:rsidP="008D5D79">
      <w:pPr>
        <w:spacing w:after="0" w:line="360" w:lineRule="auto"/>
        <w:jc w:val="both"/>
        <w:rPr>
          <w:rFonts w:ascii="Bookman Old Style" w:eastAsia="Times New Roman" w:hAnsi="Bookman Old Style"/>
          <w:color w:val="000000"/>
          <w:sz w:val="24"/>
          <w:szCs w:val="24"/>
        </w:rPr>
      </w:pPr>
    </w:p>
    <w:p w:rsidR="008D5D79" w:rsidRPr="00B36A55" w:rsidRDefault="008D5D79" w:rsidP="008D5D79">
      <w:pPr>
        <w:spacing w:after="0" w:line="360" w:lineRule="auto"/>
        <w:jc w:val="both"/>
        <w:rPr>
          <w:rFonts w:ascii="Bookman Old Style" w:eastAsia="Times New Roman" w:hAnsi="Bookman Old Style"/>
          <w:color w:val="000000"/>
          <w:sz w:val="24"/>
          <w:szCs w:val="24"/>
        </w:rPr>
      </w:pPr>
    </w:p>
    <w:p w:rsidR="008D5D79" w:rsidRPr="00B36A55" w:rsidRDefault="008D5D79" w:rsidP="008D5D79">
      <w:pPr>
        <w:spacing w:after="0" w:line="360" w:lineRule="auto"/>
        <w:jc w:val="both"/>
        <w:rPr>
          <w:rFonts w:ascii="Bookman Old Style" w:eastAsia="Times New Roman" w:hAnsi="Bookman Old Style"/>
          <w:color w:val="000000"/>
          <w:sz w:val="24"/>
          <w:szCs w:val="24"/>
        </w:rPr>
      </w:pPr>
    </w:p>
    <w:p w:rsidR="008D5D79" w:rsidRPr="00B36A55" w:rsidRDefault="008D5D79" w:rsidP="008D5D79">
      <w:pPr>
        <w:spacing w:after="0" w:line="360" w:lineRule="auto"/>
        <w:jc w:val="both"/>
        <w:rPr>
          <w:rFonts w:ascii="Bookman Old Style" w:eastAsia="Times New Roman" w:hAnsi="Bookman Old Style"/>
          <w:color w:val="000000"/>
          <w:sz w:val="24"/>
          <w:szCs w:val="24"/>
        </w:rPr>
      </w:pPr>
    </w:p>
    <w:p w:rsidR="008D5D79" w:rsidRPr="00B36A55" w:rsidRDefault="008D5D79" w:rsidP="008D5D79">
      <w:pPr>
        <w:spacing w:after="0" w:line="360" w:lineRule="auto"/>
        <w:jc w:val="both"/>
        <w:rPr>
          <w:rFonts w:ascii="Bookman Old Style" w:eastAsia="Times New Roman" w:hAnsi="Bookman Old Style"/>
          <w:color w:val="000000"/>
          <w:sz w:val="24"/>
          <w:szCs w:val="24"/>
        </w:rPr>
      </w:pPr>
    </w:p>
    <w:p w:rsidR="008D5D79" w:rsidRPr="00B36A55" w:rsidRDefault="008D5D79" w:rsidP="008D5D79">
      <w:pPr>
        <w:spacing w:after="0" w:line="360" w:lineRule="auto"/>
        <w:jc w:val="both"/>
        <w:rPr>
          <w:rFonts w:ascii="Bookman Old Style" w:eastAsia="Times New Roman" w:hAnsi="Bookman Old Style"/>
          <w:color w:val="000000"/>
          <w:sz w:val="24"/>
          <w:szCs w:val="24"/>
        </w:rPr>
      </w:pPr>
    </w:p>
    <w:p w:rsidR="008D5D79" w:rsidRPr="00B36A55" w:rsidRDefault="008D5D79" w:rsidP="008D5D79">
      <w:pPr>
        <w:spacing w:after="0" w:line="360" w:lineRule="auto"/>
        <w:ind w:left="360"/>
        <w:jc w:val="both"/>
        <w:rPr>
          <w:rFonts w:ascii="Bookman Old Style" w:eastAsia="Times New Roman" w:hAnsi="Bookman Old Style"/>
          <w:color w:val="000000"/>
          <w:sz w:val="24"/>
          <w:szCs w:val="24"/>
        </w:rPr>
      </w:pPr>
    </w:p>
    <w:p w:rsidR="008D5D79" w:rsidRPr="00B36A55" w:rsidRDefault="008D5D79" w:rsidP="008D5D79">
      <w:pPr>
        <w:pStyle w:val="ListParagraph"/>
        <w:numPr>
          <w:ilvl w:val="0"/>
          <w:numId w:val="1"/>
        </w:numPr>
        <w:spacing w:after="0" w:line="360" w:lineRule="auto"/>
        <w:jc w:val="both"/>
        <w:rPr>
          <w:rFonts w:ascii="Bookman Old Style" w:eastAsia="Times New Roman" w:hAnsi="Bookman Old Style"/>
          <w:color w:val="000000"/>
          <w:sz w:val="24"/>
          <w:szCs w:val="24"/>
        </w:rPr>
      </w:pPr>
      <w:r w:rsidRPr="00B36A55">
        <w:rPr>
          <w:rFonts w:ascii="Bookman Old Style" w:eastAsia="Times New Roman" w:hAnsi="Bookman Old Style"/>
          <w:color w:val="000000"/>
          <w:sz w:val="24"/>
          <w:szCs w:val="24"/>
        </w:rPr>
        <w:t xml:space="preserve">         </w:t>
      </w:r>
      <w:r w:rsidR="00D44BA1" w:rsidRPr="00B36A55">
        <w:rPr>
          <w:rFonts w:ascii="Bookman Old Style" w:eastAsia="Times New Roman" w:hAnsi="Bookman Old Style"/>
          <w:b/>
          <w:bCs/>
          <w:color w:val="000000"/>
          <w:sz w:val="24"/>
          <w:szCs w:val="24"/>
        </w:rPr>
        <w:t>SYNDROMIC</w:t>
      </w:r>
      <w:r w:rsidRPr="00B36A55">
        <w:rPr>
          <w:rFonts w:ascii="Bookman Old Style" w:eastAsia="Times New Roman" w:hAnsi="Bookman Old Style"/>
          <w:color w:val="000000"/>
          <w:sz w:val="24"/>
          <w:szCs w:val="24"/>
        </w:rPr>
        <w:t xml:space="preserve"> - Diagnosis made on the basis </w:t>
      </w:r>
      <w:r w:rsidR="008B3F3B" w:rsidRPr="00B36A55">
        <w:rPr>
          <w:rFonts w:ascii="Bookman Old Style" w:eastAsia="Times New Roman" w:hAnsi="Bookman Old Style"/>
          <w:color w:val="000000"/>
          <w:sz w:val="24"/>
          <w:szCs w:val="24"/>
        </w:rPr>
        <w:t xml:space="preserve">of </w:t>
      </w:r>
      <w:r w:rsidRPr="00B36A55">
        <w:rPr>
          <w:rFonts w:ascii="Bookman Old Style" w:eastAsia="Times New Roman" w:hAnsi="Bookman Old Style"/>
          <w:color w:val="000000"/>
          <w:sz w:val="24"/>
          <w:szCs w:val="24"/>
        </w:rPr>
        <w:t>clinical pattern by paramedical personnel and members of community. This include fever, fever with rashes, fever with bleeding, diarrhea without de</w:t>
      </w:r>
      <w:r w:rsidR="008B3F3B" w:rsidRPr="00B36A55">
        <w:rPr>
          <w:rFonts w:ascii="Bookman Old Style" w:eastAsia="Times New Roman" w:hAnsi="Bookman Old Style"/>
          <w:color w:val="000000"/>
          <w:sz w:val="24"/>
          <w:szCs w:val="24"/>
        </w:rPr>
        <w:t>hydration, diarrhea with</w:t>
      </w:r>
      <w:r w:rsidRPr="00B36A55">
        <w:rPr>
          <w:rFonts w:ascii="Bookman Old Style" w:eastAsia="Times New Roman" w:hAnsi="Bookman Old Style"/>
          <w:color w:val="000000"/>
          <w:sz w:val="24"/>
          <w:szCs w:val="24"/>
        </w:rPr>
        <w:t xml:space="preserve"> dehydration, diarrhea with blood, cough less than 3 weeks and more than 3 weeks, fever with daze or semi/unconsciousness.</w:t>
      </w:r>
    </w:p>
    <w:p w:rsidR="008D5D79" w:rsidRPr="00B36A55" w:rsidRDefault="008D5D79" w:rsidP="008D5D79">
      <w:pPr>
        <w:pStyle w:val="ListParagraph"/>
        <w:spacing w:after="0" w:line="360" w:lineRule="auto"/>
        <w:ind w:left="1410"/>
        <w:jc w:val="both"/>
        <w:rPr>
          <w:rFonts w:ascii="Bookman Old Style" w:eastAsia="Times New Roman" w:hAnsi="Bookman Old Style"/>
          <w:color w:val="000000"/>
          <w:sz w:val="24"/>
          <w:szCs w:val="24"/>
        </w:rPr>
      </w:pPr>
    </w:p>
    <w:p w:rsidR="008D5D79" w:rsidRPr="00B36A55" w:rsidRDefault="008D5D79" w:rsidP="008D5D79">
      <w:pPr>
        <w:pStyle w:val="ListParagraph"/>
        <w:numPr>
          <w:ilvl w:val="0"/>
          <w:numId w:val="1"/>
        </w:numPr>
        <w:spacing w:after="0" w:line="360" w:lineRule="auto"/>
        <w:jc w:val="both"/>
        <w:rPr>
          <w:rFonts w:ascii="Bookman Old Style" w:eastAsia="Times New Roman" w:hAnsi="Bookman Old Style"/>
          <w:color w:val="000000"/>
          <w:sz w:val="24"/>
          <w:szCs w:val="24"/>
        </w:rPr>
      </w:pPr>
      <w:r w:rsidRPr="00B36A55">
        <w:rPr>
          <w:rFonts w:ascii="Bookman Old Style" w:eastAsia="Times New Roman" w:hAnsi="Bookman Old Style"/>
          <w:color w:val="000000"/>
          <w:sz w:val="24"/>
          <w:szCs w:val="24"/>
        </w:rPr>
        <w:t xml:space="preserve">         </w:t>
      </w:r>
      <w:r w:rsidR="00D44BA1" w:rsidRPr="00B36A55">
        <w:rPr>
          <w:rFonts w:ascii="Bookman Old Style" w:eastAsia="Times New Roman" w:hAnsi="Bookman Old Style"/>
          <w:b/>
          <w:bCs/>
          <w:color w:val="000000"/>
          <w:sz w:val="24"/>
          <w:szCs w:val="24"/>
        </w:rPr>
        <w:t>PRESUMPTIVE</w:t>
      </w:r>
      <w:r w:rsidRPr="00B36A55">
        <w:rPr>
          <w:rFonts w:ascii="Bookman Old Style" w:eastAsia="Times New Roman" w:hAnsi="Bookman Old Style"/>
          <w:color w:val="000000"/>
          <w:sz w:val="24"/>
          <w:szCs w:val="24"/>
        </w:rPr>
        <w:t xml:space="preserve"> - Diagnosis is made on typical history and clinical examination by medical officers. This includes Acute Diarrheal diseases, Acute Respiratory Diseases, Measles, Chicken Pox, Dengue, Bacillary Diarrhea, Viral Hepatitis, Enteric fever, Malaria, Chikungunya, Acute Encephalitis syn</w:t>
      </w:r>
      <w:r w:rsidR="008B3F3B" w:rsidRPr="00B36A55">
        <w:rPr>
          <w:rFonts w:ascii="Bookman Old Style" w:eastAsia="Times New Roman" w:hAnsi="Bookman Old Style"/>
          <w:color w:val="000000"/>
          <w:sz w:val="24"/>
          <w:szCs w:val="24"/>
        </w:rPr>
        <w:t xml:space="preserve">drome, meningitis, diphtheria, </w:t>
      </w:r>
      <w:proofErr w:type="spellStart"/>
      <w:r w:rsidR="008B3F3B" w:rsidRPr="00B36A55">
        <w:rPr>
          <w:rFonts w:ascii="Bookman Old Style" w:eastAsia="Times New Roman" w:hAnsi="Bookman Old Style"/>
          <w:color w:val="000000"/>
          <w:sz w:val="24"/>
          <w:szCs w:val="24"/>
        </w:rPr>
        <w:t>Pertusis</w:t>
      </w:r>
      <w:proofErr w:type="spellEnd"/>
      <w:r w:rsidR="008B3F3B" w:rsidRPr="00B36A55">
        <w:rPr>
          <w:rFonts w:ascii="Bookman Old Style" w:eastAsia="Times New Roman" w:hAnsi="Bookman Old Style"/>
          <w:color w:val="000000"/>
          <w:sz w:val="24"/>
          <w:szCs w:val="24"/>
        </w:rPr>
        <w:t>, P</w:t>
      </w:r>
      <w:r w:rsidRPr="00B36A55">
        <w:rPr>
          <w:rFonts w:ascii="Bookman Old Style" w:eastAsia="Times New Roman" w:hAnsi="Bookman Old Style"/>
          <w:color w:val="000000"/>
          <w:sz w:val="24"/>
          <w:szCs w:val="24"/>
        </w:rPr>
        <w:t>neumonia, Fever of unk</w:t>
      </w:r>
      <w:r w:rsidR="008B3F3B" w:rsidRPr="00B36A55">
        <w:rPr>
          <w:rFonts w:ascii="Bookman Old Style" w:eastAsia="Times New Roman" w:hAnsi="Bookman Old Style"/>
          <w:color w:val="000000"/>
          <w:sz w:val="24"/>
          <w:szCs w:val="24"/>
        </w:rPr>
        <w:t xml:space="preserve">nown disease, acute flaccid paralysis, </w:t>
      </w:r>
      <w:proofErr w:type="spellStart"/>
      <w:r w:rsidR="008B3F3B" w:rsidRPr="00B36A55">
        <w:rPr>
          <w:rFonts w:ascii="Bookman Old Style" w:eastAsia="Times New Roman" w:hAnsi="Bookman Old Style"/>
          <w:color w:val="000000"/>
          <w:sz w:val="24"/>
          <w:szCs w:val="24"/>
        </w:rPr>
        <w:t>L</w:t>
      </w:r>
      <w:r w:rsidRPr="00B36A55">
        <w:rPr>
          <w:rFonts w:ascii="Bookman Old Style" w:eastAsia="Times New Roman" w:hAnsi="Bookman Old Style"/>
          <w:color w:val="000000"/>
          <w:sz w:val="24"/>
          <w:szCs w:val="24"/>
        </w:rPr>
        <w:t>eptospirosis</w:t>
      </w:r>
      <w:proofErr w:type="spellEnd"/>
      <w:r w:rsidRPr="00B36A55">
        <w:rPr>
          <w:rFonts w:ascii="Bookman Old Style" w:eastAsia="Times New Roman" w:hAnsi="Bookman Old Style"/>
          <w:color w:val="000000"/>
          <w:sz w:val="24"/>
          <w:szCs w:val="24"/>
        </w:rPr>
        <w:t>, dog-bite, snake bite.</w:t>
      </w:r>
    </w:p>
    <w:p w:rsidR="008D5D79" w:rsidRPr="00B36A55" w:rsidRDefault="008D5D79" w:rsidP="008D5D79">
      <w:pPr>
        <w:pStyle w:val="ListParagraph"/>
        <w:rPr>
          <w:rFonts w:ascii="Bookman Old Style" w:eastAsia="Times New Roman" w:hAnsi="Bookman Old Style"/>
          <w:color w:val="000000"/>
          <w:sz w:val="24"/>
          <w:szCs w:val="24"/>
        </w:rPr>
      </w:pPr>
    </w:p>
    <w:p w:rsidR="008D5D79" w:rsidRPr="00B36A55" w:rsidRDefault="008D5D79" w:rsidP="008D5D79">
      <w:pPr>
        <w:pStyle w:val="ListParagraph"/>
        <w:spacing w:after="0" w:line="360" w:lineRule="auto"/>
        <w:ind w:left="1410"/>
        <w:jc w:val="both"/>
        <w:rPr>
          <w:rFonts w:ascii="Bookman Old Style" w:eastAsia="Times New Roman" w:hAnsi="Bookman Old Style"/>
          <w:color w:val="000000"/>
          <w:sz w:val="24"/>
          <w:szCs w:val="24"/>
        </w:rPr>
      </w:pPr>
    </w:p>
    <w:p w:rsidR="008D5D79" w:rsidRPr="00B36A55" w:rsidRDefault="008D5D79" w:rsidP="008D5D79">
      <w:pPr>
        <w:pStyle w:val="ListParagraph"/>
        <w:numPr>
          <w:ilvl w:val="0"/>
          <w:numId w:val="2"/>
        </w:numPr>
        <w:spacing w:after="0" w:line="360" w:lineRule="auto"/>
        <w:jc w:val="both"/>
        <w:rPr>
          <w:rFonts w:ascii="Bookman Old Style" w:eastAsia="Times New Roman" w:hAnsi="Bookman Old Style"/>
          <w:color w:val="000000"/>
          <w:sz w:val="24"/>
          <w:szCs w:val="24"/>
        </w:rPr>
      </w:pPr>
      <w:r w:rsidRPr="00B36A55">
        <w:rPr>
          <w:rFonts w:ascii="Bookman Old Style" w:eastAsia="Times New Roman" w:hAnsi="Bookman Old Style"/>
          <w:color w:val="000000"/>
          <w:sz w:val="24"/>
          <w:szCs w:val="24"/>
        </w:rPr>
        <w:t xml:space="preserve">         </w:t>
      </w:r>
      <w:r w:rsidR="00D44BA1" w:rsidRPr="00B36A55">
        <w:rPr>
          <w:rFonts w:ascii="Bookman Old Style" w:eastAsia="Times New Roman" w:hAnsi="Bookman Old Style"/>
          <w:b/>
          <w:bCs/>
          <w:color w:val="000000"/>
          <w:sz w:val="24"/>
          <w:szCs w:val="24"/>
        </w:rPr>
        <w:t>CONFIRMED</w:t>
      </w:r>
      <w:r w:rsidRPr="00B36A55">
        <w:rPr>
          <w:rFonts w:ascii="Bookman Old Style" w:eastAsia="Times New Roman" w:hAnsi="Bookman Old Style"/>
          <w:color w:val="000000"/>
          <w:sz w:val="24"/>
          <w:szCs w:val="24"/>
        </w:rPr>
        <w:t xml:space="preserve"> - Clinical d</w:t>
      </w:r>
      <w:r w:rsidR="008B3F3B" w:rsidRPr="00B36A55">
        <w:rPr>
          <w:rFonts w:ascii="Bookman Old Style" w:eastAsia="Times New Roman" w:hAnsi="Bookman Old Style"/>
          <w:color w:val="000000"/>
          <w:sz w:val="24"/>
          <w:szCs w:val="24"/>
        </w:rPr>
        <w:t>iagnosis by medical officer and/</w:t>
      </w:r>
      <w:r w:rsidRPr="00B36A55">
        <w:rPr>
          <w:rFonts w:ascii="Bookman Old Style" w:eastAsia="Times New Roman" w:hAnsi="Bookman Old Style"/>
          <w:color w:val="000000"/>
          <w:sz w:val="24"/>
          <w:szCs w:val="24"/>
        </w:rPr>
        <w:t xml:space="preserve">or positive laboratory identification. This includes typhoid fever, dengue, hepatitis, malaria, tuberculosis, cholera, </w:t>
      </w:r>
      <w:proofErr w:type="spellStart"/>
      <w:r w:rsidRPr="00B36A55">
        <w:rPr>
          <w:rFonts w:ascii="Bookman Old Style" w:eastAsia="Times New Roman" w:hAnsi="Bookman Old Style"/>
          <w:color w:val="000000"/>
          <w:sz w:val="24"/>
          <w:szCs w:val="24"/>
        </w:rPr>
        <w:t>shigella</w:t>
      </w:r>
      <w:proofErr w:type="spellEnd"/>
      <w:r w:rsidRPr="00B36A55">
        <w:rPr>
          <w:rFonts w:ascii="Bookman Old Style" w:eastAsia="Times New Roman" w:hAnsi="Bookman Old Style"/>
          <w:color w:val="000000"/>
          <w:sz w:val="24"/>
          <w:szCs w:val="24"/>
        </w:rPr>
        <w:t xml:space="preserve"> dysentery, diphtheria, chikungunya, meningococcal meningitis, </w:t>
      </w:r>
      <w:proofErr w:type="spellStart"/>
      <w:r w:rsidRPr="00B36A55">
        <w:rPr>
          <w:rFonts w:ascii="Bookman Old Style" w:eastAsia="Times New Roman" w:hAnsi="Bookman Old Style"/>
          <w:color w:val="000000"/>
          <w:sz w:val="24"/>
          <w:szCs w:val="24"/>
        </w:rPr>
        <w:t>leptospirosis</w:t>
      </w:r>
      <w:proofErr w:type="spellEnd"/>
      <w:r w:rsidRPr="00B36A55">
        <w:rPr>
          <w:rFonts w:ascii="Bookman Old Style" w:eastAsia="Times New Roman" w:hAnsi="Bookman Old Style"/>
          <w:color w:val="000000"/>
          <w:sz w:val="24"/>
          <w:szCs w:val="24"/>
        </w:rPr>
        <w:t xml:space="preserve"> and others.</w:t>
      </w:r>
    </w:p>
    <w:p w:rsidR="008D5D79" w:rsidRPr="00B36A55" w:rsidRDefault="008D5D79" w:rsidP="008D5D79">
      <w:pPr>
        <w:pStyle w:val="ListParagraph"/>
        <w:spacing w:after="0" w:line="360" w:lineRule="auto"/>
        <w:ind w:left="1410"/>
        <w:jc w:val="both"/>
        <w:rPr>
          <w:rFonts w:ascii="Bookman Old Style" w:eastAsia="Times New Roman" w:hAnsi="Bookman Old Style"/>
          <w:color w:val="000000"/>
          <w:sz w:val="24"/>
          <w:szCs w:val="24"/>
        </w:rPr>
      </w:pPr>
    </w:p>
    <w:p w:rsidR="008D5D79" w:rsidRPr="00B36A55" w:rsidRDefault="008D5D79" w:rsidP="008D5D79">
      <w:pPr>
        <w:spacing w:after="0" w:line="360" w:lineRule="auto"/>
        <w:jc w:val="both"/>
        <w:rPr>
          <w:rFonts w:ascii="Bookman Old Style" w:eastAsia="Times New Roman" w:hAnsi="Bookman Old Style"/>
          <w:color w:val="000000"/>
          <w:sz w:val="24"/>
          <w:szCs w:val="24"/>
        </w:rPr>
      </w:pPr>
      <w:r w:rsidRPr="00B36A55">
        <w:rPr>
          <w:rFonts w:ascii="Bookman Old Style" w:eastAsia="Times New Roman" w:hAnsi="Bookman Old Style"/>
          <w:color w:val="000000"/>
          <w:sz w:val="24"/>
          <w:szCs w:val="24"/>
        </w:rPr>
        <w:t>In 2013 Vaccine Preventable Disease (VPD) Surveillance and Unnatural deaths and suicidal surveillance was initiated.</w:t>
      </w:r>
    </w:p>
    <w:p w:rsidR="008D5D79" w:rsidRPr="00B36A55" w:rsidRDefault="008D5D79" w:rsidP="008D5D79">
      <w:pPr>
        <w:spacing w:after="0" w:line="360" w:lineRule="auto"/>
        <w:jc w:val="both"/>
        <w:rPr>
          <w:rFonts w:ascii="Bookman Old Style" w:eastAsia="Times New Roman" w:hAnsi="Bookman Old Style"/>
          <w:color w:val="000000"/>
          <w:sz w:val="28"/>
          <w:szCs w:val="28"/>
        </w:rPr>
      </w:pPr>
    </w:p>
    <w:p w:rsidR="008D5D79" w:rsidRPr="00B36A55" w:rsidRDefault="008D5D79" w:rsidP="008D5D79">
      <w:pPr>
        <w:spacing w:after="0" w:line="360" w:lineRule="auto"/>
        <w:jc w:val="both"/>
        <w:rPr>
          <w:rFonts w:ascii="Bookman Old Style" w:eastAsia="Times New Roman" w:hAnsi="Bookman Old Style"/>
          <w:color w:val="000000"/>
          <w:sz w:val="28"/>
          <w:szCs w:val="28"/>
        </w:rPr>
      </w:pPr>
    </w:p>
    <w:p w:rsidR="00750623" w:rsidRPr="00B36A55" w:rsidRDefault="00750623" w:rsidP="008D5D79">
      <w:pPr>
        <w:spacing w:after="0" w:line="360" w:lineRule="auto"/>
        <w:jc w:val="both"/>
        <w:rPr>
          <w:rFonts w:ascii="Bookman Old Style" w:eastAsia="Times New Roman" w:hAnsi="Bookman Old Style"/>
          <w:color w:val="000000"/>
          <w:sz w:val="28"/>
          <w:szCs w:val="28"/>
        </w:rPr>
      </w:pPr>
    </w:p>
    <w:p w:rsidR="008B3F3B" w:rsidRPr="00B36A55" w:rsidRDefault="008B3F3B" w:rsidP="008D5D79">
      <w:pPr>
        <w:spacing w:after="0" w:line="360" w:lineRule="auto"/>
        <w:jc w:val="both"/>
        <w:rPr>
          <w:rFonts w:ascii="Bookman Old Style" w:eastAsia="Times New Roman" w:hAnsi="Bookman Old Style"/>
          <w:color w:val="000000"/>
          <w:sz w:val="28"/>
          <w:szCs w:val="28"/>
        </w:rPr>
      </w:pPr>
    </w:p>
    <w:p w:rsidR="008B3F3B" w:rsidRPr="00B36A55" w:rsidRDefault="008B3F3B" w:rsidP="008D5D79">
      <w:pPr>
        <w:spacing w:after="0" w:line="360" w:lineRule="auto"/>
        <w:jc w:val="both"/>
        <w:rPr>
          <w:rFonts w:ascii="Bookman Old Style" w:eastAsia="Times New Roman" w:hAnsi="Bookman Old Style"/>
          <w:color w:val="000000"/>
          <w:sz w:val="28"/>
          <w:szCs w:val="28"/>
        </w:rPr>
      </w:pPr>
    </w:p>
    <w:p w:rsidR="008B3F3B" w:rsidRPr="00B36A55" w:rsidRDefault="008B3F3B" w:rsidP="008D5D79">
      <w:pPr>
        <w:spacing w:after="0" w:line="360" w:lineRule="auto"/>
        <w:jc w:val="both"/>
        <w:rPr>
          <w:rFonts w:ascii="Bookman Old Style" w:eastAsia="Times New Roman" w:hAnsi="Bookman Old Style"/>
          <w:color w:val="000000"/>
          <w:sz w:val="28"/>
          <w:szCs w:val="28"/>
        </w:rPr>
      </w:pPr>
    </w:p>
    <w:p w:rsidR="00750623" w:rsidRPr="00B36A55" w:rsidRDefault="00750623" w:rsidP="008D5D79">
      <w:pPr>
        <w:spacing w:after="0" w:line="360" w:lineRule="auto"/>
        <w:jc w:val="both"/>
        <w:rPr>
          <w:rFonts w:ascii="Bookman Old Style" w:eastAsia="Times New Roman" w:hAnsi="Bookman Old Style"/>
          <w:color w:val="000000"/>
          <w:sz w:val="28"/>
          <w:szCs w:val="28"/>
        </w:rPr>
      </w:pPr>
    </w:p>
    <w:p w:rsidR="008D5D79" w:rsidRPr="00B36A55" w:rsidRDefault="008D5D79" w:rsidP="008D5D79">
      <w:pPr>
        <w:spacing w:after="0" w:line="360" w:lineRule="auto"/>
        <w:jc w:val="both"/>
        <w:rPr>
          <w:rFonts w:ascii="Bookman Old Style" w:eastAsia="Times New Roman" w:hAnsi="Bookman Old Style"/>
          <w:color w:val="000000"/>
          <w:sz w:val="28"/>
          <w:szCs w:val="28"/>
        </w:rPr>
      </w:pPr>
    </w:p>
    <w:p w:rsidR="008B3F3B" w:rsidRPr="00B36A55" w:rsidRDefault="008B3F3B" w:rsidP="008D5D79">
      <w:pPr>
        <w:spacing w:after="0" w:line="360" w:lineRule="auto"/>
        <w:jc w:val="both"/>
        <w:rPr>
          <w:rFonts w:ascii="Bookman Old Style" w:eastAsia="Times New Roman" w:hAnsi="Bookman Old Style"/>
          <w:color w:val="000000"/>
          <w:sz w:val="28"/>
          <w:szCs w:val="28"/>
        </w:rPr>
      </w:pPr>
    </w:p>
    <w:p w:rsidR="008D5D79" w:rsidRPr="00B36A55" w:rsidRDefault="008D5D79" w:rsidP="008D5D79">
      <w:pPr>
        <w:pStyle w:val="ListParagraph"/>
        <w:numPr>
          <w:ilvl w:val="0"/>
          <w:numId w:val="5"/>
        </w:numPr>
        <w:spacing w:after="0" w:line="360" w:lineRule="auto"/>
        <w:jc w:val="both"/>
        <w:rPr>
          <w:rFonts w:ascii="Bookman Old Style" w:eastAsia="Times New Roman" w:hAnsi="Bookman Old Style"/>
          <w:b/>
          <w:bCs/>
          <w:color w:val="000000"/>
          <w:sz w:val="28"/>
          <w:szCs w:val="28"/>
        </w:rPr>
      </w:pPr>
      <w:r w:rsidRPr="00B36A55">
        <w:rPr>
          <w:rFonts w:ascii="Bookman Old Style" w:eastAsia="Times New Roman" w:hAnsi="Bookman Old Style"/>
          <w:b/>
          <w:bCs/>
          <w:color w:val="000000"/>
          <w:sz w:val="28"/>
          <w:szCs w:val="28"/>
        </w:rPr>
        <w:t>CURRENT STATUS- FINANCIAL AND PHYSICAL</w:t>
      </w:r>
    </w:p>
    <w:p w:rsidR="008D5D79" w:rsidRPr="00B36A55" w:rsidRDefault="008D5D79" w:rsidP="008D5D79">
      <w:pPr>
        <w:pStyle w:val="ListParagraph"/>
        <w:spacing w:after="0" w:line="360" w:lineRule="auto"/>
        <w:ind w:left="1080" w:hanging="1080"/>
        <w:jc w:val="both"/>
        <w:outlineLvl w:val="0"/>
        <w:rPr>
          <w:rFonts w:ascii="Bookman Old Style" w:eastAsia="Times New Roman" w:hAnsi="Bookman Old Style"/>
          <w:b/>
          <w:color w:val="000000"/>
          <w:sz w:val="26"/>
          <w:szCs w:val="26"/>
        </w:rPr>
      </w:pPr>
      <w:r w:rsidRPr="00B36A55">
        <w:rPr>
          <w:rFonts w:ascii="Bookman Old Style" w:eastAsia="Times New Roman" w:hAnsi="Bookman Old Style"/>
          <w:b/>
          <w:color w:val="000000"/>
          <w:sz w:val="26"/>
          <w:szCs w:val="26"/>
        </w:rPr>
        <w:t>PHYSICAL STATUS OF IDSP</w:t>
      </w:r>
    </w:p>
    <w:p w:rsidR="008D5D79" w:rsidRPr="00B36A55" w:rsidRDefault="00D55C86" w:rsidP="008D5D79">
      <w:pPr>
        <w:pStyle w:val="ListParagraph"/>
        <w:numPr>
          <w:ilvl w:val="0"/>
          <w:numId w:val="4"/>
        </w:numPr>
        <w:spacing w:after="150" w:line="360" w:lineRule="auto"/>
        <w:jc w:val="both"/>
        <w:rPr>
          <w:rFonts w:ascii="Bookman Old Style" w:eastAsia="Times New Roman" w:hAnsi="Bookman Old Style"/>
          <w:b/>
          <w:bCs/>
          <w:color w:val="000000"/>
          <w:sz w:val="26"/>
          <w:szCs w:val="26"/>
        </w:rPr>
      </w:pPr>
      <w:r w:rsidRPr="00B36A55">
        <w:rPr>
          <w:rFonts w:ascii="Bookman Old Style" w:eastAsia="Times New Roman" w:hAnsi="Bookman Old Style"/>
          <w:b/>
          <w:bCs/>
          <w:color w:val="000000"/>
          <w:sz w:val="26"/>
          <w:szCs w:val="26"/>
        </w:rPr>
        <w:t>MANPOWER OF IDSP, SIKKIM</w:t>
      </w:r>
    </w:p>
    <w:tbl>
      <w:tblPr>
        <w:tblStyle w:val="TableGrid"/>
        <w:tblW w:w="9408" w:type="dxa"/>
        <w:tblLayout w:type="fixed"/>
        <w:tblLook w:val="04A0"/>
      </w:tblPr>
      <w:tblGrid>
        <w:gridCol w:w="1940"/>
        <w:gridCol w:w="711"/>
        <w:gridCol w:w="740"/>
        <w:gridCol w:w="1839"/>
        <w:gridCol w:w="865"/>
        <w:gridCol w:w="2113"/>
        <w:gridCol w:w="1200"/>
      </w:tblGrid>
      <w:tr w:rsidR="008D5D79" w:rsidRPr="00B36A55" w:rsidTr="00467E31">
        <w:trPr>
          <w:trHeight w:val="746"/>
        </w:trPr>
        <w:tc>
          <w:tcPr>
            <w:tcW w:w="1940" w:type="dxa"/>
          </w:tcPr>
          <w:p w:rsidR="008D5D79" w:rsidRPr="00B36A55" w:rsidRDefault="008D5D79" w:rsidP="00245420">
            <w:pPr>
              <w:spacing w:after="150" w:line="360" w:lineRule="auto"/>
              <w:jc w:val="both"/>
              <w:rPr>
                <w:rFonts w:ascii="Bookman Old Style" w:eastAsia="Times New Roman" w:hAnsi="Bookman Old Style"/>
                <w:b/>
                <w:bCs/>
                <w:color w:val="002060"/>
                <w:sz w:val="24"/>
                <w:szCs w:val="24"/>
              </w:rPr>
            </w:pPr>
            <w:r w:rsidRPr="00B36A55">
              <w:rPr>
                <w:rFonts w:ascii="Bookman Old Style" w:eastAsia="Times New Roman" w:hAnsi="Bookman Old Style"/>
                <w:b/>
                <w:bCs/>
                <w:color w:val="002060"/>
                <w:sz w:val="24"/>
                <w:szCs w:val="24"/>
              </w:rPr>
              <w:t>Designation</w:t>
            </w:r>
          </w:p>
        </w:tc>
        <w:tc>
          <w:tcPr>
            <w:tcW w:w="711" w:type="dxa"/>
          </w:tcPr>
          <w:p w:rsidR="008D5D79" w:rsidRPr="00B36A55" w:rsidRDefault="008D5D79" w:rsidP="00245420">
            <w:pPr>
              <w:spacing w:after="150" w:line="360" w:lineRule="auto"/>
              <w:jc w:val="both"/>
              <w:rPr>
                <w:rFonts w:ascii="Bookman Old Style" w:eastAsia="Times New Roman" w:hAnsi="Bookman Old Style"/>
                <w:b/>
                <w:bCs/>
                <w:color w:val="002060"/>
                <w:sz w:val="24"/>
                <w:szCs w:val="24"/>
              </w:rPr>
            </w:pPr>
            <w:r w:rsidRPr="00B36A55">
              <w:rPr>
                <w:rFonts w:ascii="Bookman Old Style" w:eastAsia="Times New Roman" w:hAnsi="Bookman Old Style"/>
                <w:b/>
                <w:bCs/>
                <w:color w:val="002060"/>
                <w:sz w:val="24"/>
                <w:szCs w:val="24"/>
              </w:rPr>
              <w:t>SSU</w:t>
            </w:r>
          </w:p>
        </w:tc>
        <w:tc>
          <w:tcPr>
            <w:tcW w:w="740" w:type="dxa"/>
          </w:tcPr>
          <w:p w:rsidR="008D5D79" w:rsidRPr="00B36A55" w:rsidRDefault="008D5D79" w:rsidP="00245420">
            <w:pPr>
              <w:spacing w:after="150" w:line="360" w:lineRule="auto"/>
              <w:jc w:val="both"/>
              <w:rPr>
                <w:rFonts w:ascii="Bookman Old Style" w:eastAsia="Times New Roman" w:hAnsi="Bookman Old Style"/>
                <w:b/>
                <w:bCs/>
                <w:color w:val="002060"/>
                <w:sz w:val="24"/>
                <w:szCs w:val="24"/>
              </w:rPr>
            </w:pPr>
            <w:r w:rsidRPr="00B36A55">
              <w:rPr>
                <w:rFonts w:ascii="Bookman Old Style" w:eastAsia="Times New Roman" w:hAnsi="Bookman Old Style"/>
                <w:b/>
                <w:bCs/>
                <w:color w:val="002060"/>
                <w:sz w:val="24"/>
                <w:szCs w:val="24"/>
              </w:rPr>
              <w:t>DSU</w:t>
            </w:r>
          </w:p>
        </w:tc>
        <w:tc>
          <w:tcPr>
            <w:tcW w:w="1839" w:type="dxa"/>
          </w:tcPr>
          <w:p w:rsidR="008D5D79" w:rsidRPr="00B36A55" w:rsidRDefault="008B3F3B" w:rsidP="00245420">
            <w:pPr>
              <w:spacing w:after="150" w:line="360" w:lineRule="auto"/>
              <w:jc w:val="both"/>
              <w:rPr>
                <w:rFonts w:ascii="Bookman Old Style" w:eastAsia="Times New Roman" w:hAnsi="Bookman Old Style"/>
                <w:b/>
                <w:bCs/>
                <w:color w:val="002060"/>
                <w:sz w:val="24"/>
                <w:szCs w:val="24"/>
              </w:rPr>
            </w:pPr>
            <w:r w:rsidRPr="00B36A55">
              <w:rPr>
                <w:rFonts w:ascii="Bookman Old Style" w:eastAsia="Times New Roman" w:hAnsi="Bookman Old Style"/>
                <w:b/>
                <w:bCs/>
                <w:color w:val="002060"/>
                <w:sz w:val="24"/>
                <w:szCs w:val="24"/>
              </w:rPr>
              <w:t>Medical Colle</w:t>
            </w:r>
            <w:r w:rsidR="008D5D79" w:rsidRPr="00B36A55">
              <w:rPr>
                <w:rFonts w:ascii="Bookman Old Style" w:eastAsia="Times New Roman" w:hAnsi="Bookman Old Style"/>
                <w:b/>
                <w:bCs/>
                <w:color w:val="002060"/>
                <w:sz w:val="24"/>
                <w:szCs w:val="24"/>
              </w:rPr>
              <w:t>ge(CRH)</w:t>
            </w:r>
          </w:p>
        </w:tc>
        <w:tc>
          <w:tcPr>
            <w:tcW w:w="865" w:type="dxa"/>
          </w:tcPr>
          <w:p w:rsidR="008D5D79" w:rsidRPr="00B36A55" w:rsidRDefault="008D5D79" w:rsidP="00245420">
            <w:pPr>
              <w:spacing w:after="150" w:line="360" w:lineRule="auto"/>
              <w:jc w:val="both"/>
              <w:rPr>
                <w:rFonts w:ascii="Bookman Old Style" w:eastAsia="Times New Roman" w:hAnsi="Bookman Old Style"/>
                <w:b/>
                <w:bCs/>
                <w:color w:val="002060"/>
                <w:sz w:val="24"/>
                <w:szCs w:val="24"/>
              </w:rPr>
            </w:pPr>
            <w:r w:rsidRPr="00B36A55">
              <w:rPr>
                <w:rFonts w:ascii="Bookman Old Style" w:eastAsia="Times New Roman" w:hAnsi="Bookman Old Style"/>
                <w:b/>
                <w:bCs/>
                <w:color w:val="002060"/>
                <w:sz w:val="24"/>
                <w:szCs w:val="24"/>
              </w:rPr>
              <w:t>Total</w:t>
            </w:r>
          </w:p>
        </w:tc>
        <w:tc>
          <w:tcPr>
            <w:tcW w:w="2113" w:type="dxa"/>
          </w:tcPr>
          <w:p w:rsidR="008D5D79" w:rsidRPr="00B36A55" w:rsidRDefault="008D5D79" w:rsidP="00245420">
            <w:pPr>
              <w:spacing w:after="150" w:line="360" w:lineRule="auto"/>
              <w:jc w:val="both"/>
              <w:rPr>
                <w:rFonts w:ascii="Bookman Old Style" w:eastAsia="Times New Roman" w:hAnsi="Bookman Old Style"/>
                <w:b/>
                <w:bCs/>
                <w:color w:val="002060"/>
                <w:sz w:val="24"/>
                <w:szCs w:val="24"/>
              </w:rPr>
            </w:pPr>
            <w:r w:rsidRPr="00B36A55">
              <w:rPr>
                <w:rFonts w:ascii="Bookman Old Style" w:eastAsia="Times New Roman" w:hAnsi="Bookman Old Style"/>
                <w:b/>
                <w:bCs/>
                <w:color w:val="002060"/>
                <w:sz w:val="24"/>
                <w:szCs w:val="24"/>
              </w:rPr>
              <w:t>Nature of Post</w:t>
            </w:r>
          </w:p>
        </w:tc>
        <w:tc>
          <w:tcPr>
            <w:tcW w:w="1200" w:type="dxa"/>
          </w:tcPr>
          <w:p w:rsidR="008D5D79" w:rsidRPr="00B36A55" w:rsidRDefault="008D5D79" w:rsidP="00245420">
            <w:pPr>
              <w:spacing w:after="150" w:line="360" w:lineRule="auto"/>
              <w:jc w:val="both"/>
              <w:rPr>
                <w:rFonts w:ascii="Bookman Old Style" w:eastAsia="Times New Roman" w:hAnsi="Bookman Old Style"/>
                <w:b/>
                <w:bCs/>
                <w:color w:val="002060"/>
                <w:sz w:val="24"/>
                <w:szCs w:val="24"/>
              </w:rPr>
            </w:pPr>
            <w:r w:rsidRPr="00B36A55">
              <w:rPr>
                <w:rFonts w:ascii="Bookman Old Style" w:eastAsia="Times New Roman" w:hAnsi="Bookman Old Style"/>
                <w:b/>
                <w:bCs/>
                <w:color w:val="002060"/>
                <w:sz w:val="24"/>
                <w:szCs w:val="24"/>
              </w:rPr>
              <w:t>Status</w:t>
            </w:r>
          </w:p>
        </w:tc>
      </w:tr>
      <w:tr w:rsidR="008D5D79" w:rsidRPr="00B36A55" w:rsidTr="00467E31">
        <w:trPr>
          <w:trHeight w:val="458"/>
        </w:trPr>
        <w:tc>
          <w:tcPr>
            <w:tcW w:w="1940"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SSO</w:t>
            </w:r>
          </w:p>
        </w:tc>
        <w:tc>
          <w:tcPr>
            <w:tcW w:w="711" w:type="dxa"/>
          </w:tcPr>
          <w:p w:rsidR="008D5D79" w:rsidRPr="00B36A55" w:rsidRDefault="00DA065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2</w:t>
            </w:r>
          </w:p>
        </w:tc>
        <w:tc>
          <w:tcPr>
            <w:tcW w:w="740"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1839"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865"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2</w:t>
            </w:r>
          </w:p>
        </w:tc>
        <w:tc>
          <w:tcPr>
            <w:tcW w:w="2113"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Regular</w:t>
            </w:r>
          </w:p>
        </w:tc>
        <w:tc>
          <w:tcPr>
            <w:tcW w:w="1200"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Active</w:t>
            </w:r>
          </w:p>
        </w:tc>
      </w:tr>
      <w:tr w:rsidR="008D5D79" w:rsidRPr="00B36A55" w:rsidTr="00467E31">
        <w:tc>
          <w:tcPr>
            <w:tcW w:w="1940"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DSO</w:t>
            </w:r>
          </w:p>
        </w:tc>
        <w:tc>
          <w:tcPr>
            <w:tcW w:w="711"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740"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4</w:t>
            </w:r>
          </w:p>
        </w:tc>
        <w:tc>
          <w:tcPr>
            <w:tcW w:w="1839"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865"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4</w:t>
            </w:r>
          </w:p>
        </w:tc>
        <w:tc>
          <w:tcPr>
            <w:tcW w:w="2113"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Regular</w:t>
            </w:r>
          </w:p>
        </w:tc>
        <w:tc>
          <w:tcPr>
            <w:tcW w:w="1200"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Active</w:t>
            </w:r>
          </w:p>
        </w:tc>
      </w:tr>
      <w:tr w:rsidR="008D5D79" w:rsidRPr="00B36A55" w:rsidTr="00467E31">
        <w:tc>
          <w:tcPr>
            <w:tcW w:w="1940" w:type="dxa"/>
          </w:tcPr>
          <w:p w:rsidR="008D5D79" w:rsidRPr="00B36A55" w:rsidRDefault="008D5D79" w:rsidP="00245420">
            <w:pPr>
              <w:pStyle w:val="NoSpacing"/>
              <w:rPr>
                <w:rStyle w:val="Strong"/>
                <w:rFonts w:ascii="Bookman Old Style" w:hAnsi="Bookman Old Style"/>
                <w:b w:val="0"/>
                <w:sz w:val="24"/>
                <w:szCs w:val="24"/>
              </w:rPr>
            </w:pPr>
            <w:r w:rsidRPr="00B36A55">
              <w:rPr>
                <w:rStyle w:val="Strong"/>
                <w:rFonts w:ascii="Bookman Old Style" w:hAnsi="Bookman Old Style"/>
                <w:b w:val="0"/>
                <w:sz w:val="24"/>
                <w:szCs w:val="24"/>
              </w:rPr>
              <w:t>Training Consultant</w:t>
            </w:r>
          </w:p>
        </w:tc>
        <w:tc>
          <w:tcPr>
            <w:tcW w:w="711"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740"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1839"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865" w:type="dxa"/>
          </w:tcPr>
          <w:p w:rsidR="008D5D79" w:rsidRPr="00B36A55" w:rsidRDefault="00CC5C8D"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2113"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Regular</w:t>
            </w:r>
          </w:p>
        </w:tc>
        <w:tc>
          <w:tcPr>
            <w:tcW w:w="1200" w:type="dxa"/>
          </w:tcPr>
          <w:p w:rsidR="008D5D79" w:rsidRPr="00B36A55" w:rsidRDefault="008D5D79" w:rsidP="00245420">
            <w:pPr>
              <w:spacing w:after="150" w:line="360" w:lineRule="auto"/>
              <w:jc w:val="both"/>
              <w:rPr>
                <w:rFonts w:ascii="Bookman Old Style" w:eastAsia="Times New Roman" w:hAnsi="Bookman Old Style"/>
                <w:bCs/>
                <w:color w:val="FF0000"/>
                <w:sz w:val="24"/>
                <w:szCs w:val="24"/>
              </w:rPr>
            </w:pPr>
            <w:r w:rsidRPr="00B36A55">
              <w:rPr>
                <w:rFonts w:ascii="Bookman Old Style" w:eastAsia="Times New Roman" w:hAnsi="Bookman Old Style"/>
                <w:bCs/>
                <w:color w:val="FF0000"/>
                <w:sz w:val="24"/>
                <w:szCs w:val="24"/>
              </w:rPr>
              <w:t>Inactive</w:t>
            </w:r>
          </w:p>
        </w:tc>
      </w:tr>
      <w:tr w:rsidR="008D5D79" w:rsidRPr="00B36A55" w:rsidTr="00467E31">
        <w:trPr>
          <w:trHeight w:val="332"/>
        </w:trPr>
        <w:tc>
          <w:tcPr>
            <w:tcW w:w="1940" w:type="dxa"/>
          </w:tcPr>
          <w:p w:rsidR="008D5D79" w:rsidRPr="00B36A55" w:rsidRDefault="008D5D79" w:rsidP="00245420">
            <w:pPr>
              <w:pStyle w:val="NoSpacing"/>
              <w:rPr>
                <w:rFonts w:ascii="Bookman Old Style" w:hAnsi="Bookman Old Style"/>
                <w:bCs/>
                <w:color w:val="000000"/>
                <w:sz w:val="24"/>
                <w:szCs w:val="24"/>
              </w:rPr>
            </w:pPr>
            <w:r w:rsidRPr="00B36A55">
              <w:rPr>
                <w:rFonts w:ascii="Bookman Old Style" w:hAnsi="Bookman Old Style"/>
                <w:sz w:val="24"/>
                <w:szCs w:val="24"/>
              </w:rPr>
              <w:t>Epidemiologist</w:t>
            </w:r>
          </w:p>
        </w:tc>
        <w:tc>
          <w:tcPr>
            <w:tcW w:w="711"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740"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1839"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865"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2113" w:type="dxa"/>
          </w:tcPr>
          <w:p w:rsidR="008D5D79" w:rsidRPr="00B36A55" w:rsidRDefault="00243880" w:rsidP="00245420">
            <w:pPr>
              <w:spacing w:after="150" w:line="360" w:lineRule="auto"/>
              <w:jc w:val="both"/>
              <w:rPr>
                <w:rFonts w:ascii="Bookman Old Style" w:eastAsia="Times New Roman" w:hAnsi="Bookman Old Style"/>
                <w:bCs/>
                <w:sz w:val="24"/>
                <w:szCs w:val="24"/>
              </w:rPr>
            </w:pPr>
            <w:r w:rsidRPr="00B36A55">
              <w:rPr>
                <w:rFonts w:ascii="Bookman Old Style" w:eastAsia="Times New Roman" w:hAnsi="Bookman Old Style"/>
                <w:bCs/>
                <w:color w:val="000000"/>
                <w:sz w:val="24"/>
                <w:szCs w:val="24"/>
              </w:rPr>
              <w:t>Contractual</w:t>
            </w:r>
          </w:p>
        </w:tc>
        <w:tc>
          <w:tcPr>
            <w:tcW w:w="1200" w:type="dxa"/>
          </w:tcPr>
          <w:p w:rsidR="008D5D79" w:rsidRPr="00B36A55" w:rsidRDefault="00467E31" w:rsidP="00245420">
            <w:pPr>
              <w:spacing w:after="150" w:line="360" w:lineRule="auto"/>
              <w:jc w:val="both"/>
              <w:rPr>
                <w:rFonts w:ascii="Bookman Old Style" w:eastAsia="Times New Roman" w:hAnsi="Bookman Old Style"/>
                <w:bCs/>
                <w:sz w:val="24"/>
                <w:szCs w:val="24"/>
              </w:rPr>
            </w:pPr>
            <w:r w:rsidRPr="00B36A55">
              <w:rPr>
                <w:rFonts w:ascii="Bookman Old Style" w:eastAsia="Times New Roman" w:hAnsi="Bookman Old Style"/>
                <w:bCs/>
                <w:sz w:val="24"/>
                <w:szCs w:val="24"/>
              </w:rPr>
              <w:t>Active</w:t>
            </w:r>
          </w:p>
        </w:tc>
      </w:tr>
      <w:tr w:rsidR="008D5D79" w:rsidRPr="00B36A55" w:rsidTr="00467E31">
        <w:tc>
          <w:tcPr>
            <w:tcW w:w="1940" w:type="dxa"/>
          </w:tcPr>
          <w:p w:rsidR="008D5D79" w:rsidRPr="00B36A55" w:rsidRDefault="008D5D79" w:rsidP="00245420">
            <w:pPr>
              <w:spacing w:after="150" w:line="360" w:lineRule="auto"/>
              <w:jc w:val="both"/>
              <w:rPr>
                <w:rFonts w:ascii="Bookman Old Style" w:eastAsia="Times New Roman" w:hAnsi="Bookman Old Style"/>
                <w:sz w:val="24"/>
                <w:szCs w:val="24"/>
              </w:rPr>
            </w:pPr>
            <w:r w:rsidRPr="00B36A55">
              <w:rPr>
                <w:rFonts w:ascii="Bookman Old Style" w:eastAsia="Times New Roman" w:hAnsi="Bookman Old Style"/>
                <w:sz w:val="24"/>
                <w:szCs w:val="24"/>
              </w:rPr>
              <w:t>Entomologist</w:t>
            </w:r>
          </w:p>
        </w:tc>
        <w:tc>
          <w:tcPr>
            <w:tcW w:w="711" w:type="dxa"/>
          </w:tcPr>
          <w:p w:rsidR="008D5D79" w:rsidRPr="00B36A55" w:rsidRDefault="0071693B"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740" w:type="dxa"/>
          </w:tcPr>
          <w:p w:rsidR="008D5D79" w:rsidRPr="00B36A55" w:rsidRDefault="0071693B"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1839"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865" w:type="dxa"/>
          </w:tcPr>
          <w:p w:rsidR="008D5D79"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2113" w:type="dxa"/>
          </w:tcPr>
          <w:p w:rsidR="008D5D79"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Regular</w:t>
            </w:r>
          </w:p>
        </w:tc>
        <w:tc>
          <w:tcPr>
            <w:tcW w:w="1200"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Active</w:t>
            </w:r>
          </w:p>
        </w:tc>
      </w:tr>
      <w:tr w:rsidR="008D5D79" w:rsidRPr="00B36A55" w:rsidTr="00467E31">
        <w:tc>
          <w:tcPr>
            <w:tcW w:w="1940" w:type="dxa"/>
          </w:tcPr>
          <w:p w:rsidR="008D5D79" w:rsidRPr="00B36A55" w:rsidRDefault="008D5D79" w:rsidP="00245420">
            <w:pPr>
              <w:spacing w:after="150" w:line="360" w:lineRule="auto"/>
              <w:jc w:val="both"/>
              <w:rPr>
                <w:rFonts w:ascii="Bookman Old Style" w:eastAsia="Times New Roman" w:hAnsi="Bookman Old Style"/>
                <w:sz w:val="24"/>
                <w:szCs w:val="24"/>
              </w:rPr>
            </w:pPr>
            <w:r w:rsidRPr="00B36A55">
              <w:rPr>
                <w:rFonts w:ascii="Bookman Old Style" w:eastAsia="Times New Roman" w:hAnsi="Bookman Old Style"/>
                <w:sz w:val="24"/>
                <w:szCs w:val="24"/>
              </w:rPr>
              <w:t>Financial Consultant</w:t>
            </w:r>
          </w:p>
        </w:tc>
        <w:tc>
          <w:tcPr>
            <w:tcW w:w="711"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740"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1839"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865"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2113"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Contractual</w:t>
            </w:r>
          </w:p>
        </w:tc>
        <w:tc>
          <w:tcPr>
            <w:tcW w:w="1200" w:type="dxa"/>
          </w:tcPr>
          <w:p w:rsidR="008D5D79" w:rsidRPr="00B36A55" w:rsidRDefault="008D5D79" w:rsidP="00245420">
            <w:pPr>
              <w:spacing w:after="150" w:line="360" w:lineRule="auto"/>
              <w:jc w:val="both"/>
              <w:rPr>
                <w:rFonts w:ascii="Bookman Old Style" w:eastAsia="Times New Roman" w:hAnsi="Bookman Old Style"/>
                <w:bCs/>
                <w:sz w:val="24"/>
                <w:szCs w:val="24"/>
              </w:rPr>
            </w:pPr>
            <w:r w:rsidRPr="00B36A55">
              <w:rPr>
                <w:rFonts w:ascii="Bookman Old Style" w:eastAsia="Times New Roman" w:hAnsi="Bookman Old Style"/>
                <w:bCs/>
                <w:sz w:val="24"/>
                <w:szCs w:val="24"/>
              </w:rPr>
              <w:t>Active</w:t>
            </w:r>
          </w:p>
        </w:tc>
      </w:tr>
      <w:tr w:rsidR="008D5D79" w:rsidRPr="00B36A55" w:rsidTr="00467E31">
        <w:tc>
          <w:tcPr>
            <w:tcW w:w="1940" w:type="dxa"/>
          </w:tcPr>
          <w:p w:rsidR="008D5D79" w:rsidRPr="00B36A55" w:rsidRDefault="008D5D79" w:rsidP="00245420">
            <w:pPr>
              <w:spacing w:after="150" w:line="360" w:lineRule="auto"/>
              <w:jc w:val="both"/>
              <w:rPr>
                <w:rFonts w:ascii="Bookman Old Style" w:eastAsia="Times New Roman" w:hAnsi="Bookman Old Style"/>
                <w:sz w:val="24"/>
                <w:szCs w:val="24"/>
              </w:rPr>
            </w:pPr>
            <w:r w:rsidRPr="00B36A55">
              <w:rPr>
                <w:rFonts w:ascii="Bookman Old Style" w:eastAsia="Times New Roman" w:hAnsi="Bookman Old Style"/>
                <w:sz w:val="24"/>
                <w:szCs w:val="24"/>
              </w:rPr>
              <w:t>Microbiologist</w:t>
            </w:r>
          </w:p>
        </w:tc>
        <w:tc>
          <w:tcPr>
            <w:tcW w:w="711"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740"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2</w:t>
            </w:r>
          </w:p>
        </w:tc>
        <w:tc>
          <w:tcPr>
            <w:tcW w:w="1839"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865" w:type="dxa"/>
          </w:tcPr>
          <w:p w:rsidR="008D5D79" w:rsidRPr="00B36A55" w:rsidRDefault="00DA065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2</w:t>
            </w:r>
          </w:p>
        </w:tc>
        <w:tc>
          <w:tcPr>
            <w:tcW w:w="2113" w:type="dxa"/>
          </w:tcPr>
          <w:p w:rsidR="008D5D79"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Regular</w:t>
            </w:r>
            <w:r w:rsidR="00DA0651" w:rsidRPr="00B36A55">
              <w:rPr>
                <w:rFonts w:ascii="Bookman Old Style" w:eastAsia="Times New Roman" w:hAnsi="Bookman Old Style"/>
                <w:bCs/>
                <w:color w:val="000000"/>
                <w:sz w:val="24"/>
                <w:szCs w:val="24"/>
              </w:rPr>
              <w:t>(1)</w:t>
            </w:r>
          </w:p>
          <w:p w:rsidR="00DA0651" w:rsidRPr="00B36A55" w:rsidRDefault="00DA0651" w:rsidP="00DA0651">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Contractual(1)</w:t>
            </w:r>
          </w:p>
        </w:tc>
        <w:tc>
          <w:tcPr>
            <w:tcW w:w="1200" w:type="dxa"/>
          </w:tcPr>
          <w:p w:rsidR="008D5D79" w:rsidRPr="00B36A55" w:rsidRDefault="008D5D79"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Active</w:t>
            </w:r>
          </w:p>
        </w:tc>
      </w:tr>
      <w:tr w:rsidR="00467E31" w:rsidRPr="00B36A55" w:rsidTr="00467E31">
        <w:tc>
          <w:tcPr>
            <w:tcW w:w="1940" w:type="dxa"/>
          </w:tcPr>
          <w:p w:rsidR="00467E31" w:rsidRPr="00B36A55" w:rsidRDefault="00467E31" w:rsidP="00467E31">
            <w:pPr>
              <w:spacing w:after="150" w:line="360" w:lineRule="auto"/>
              <w:jc w:val="both"/>
              <w:rPr>
                <w:rFonts w:ascii="Bookman Old Style" w:eastAsia="Times New Roman" w:hAnsi="Bookman Old Style"/>
                <w:sz w:val="24"/>
                <w:szCs w:val="24"/>
              </w:rPr>
            </w:pPr>
            <w:r w:rsidRPr="00B36A55">
              <w:rPr>
                <w:rFonts w:ascii="Bookman Old Style" w:eastAsia="Times New Roman" w:hAnsi="Bookman Old Style"/>
                <w:sz w:val="24"/>
                <w:szCs w:val="24"/>
              </w:rPr>
              <w:t>State Data Manger</w:t>
            </w:r>
          </w:p>
        </w:tc>
        <w:tc>
          <w:tcPr>
            <w:tcW w:w="711"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740"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1839"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865"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2113" w:type="dxa"/>
          </w:tcPr>
          <w:p w:rsidR="00467E31" w:rsidRPr="00B36A55" w:rsidRDefault="00467E31" w:rsidP="00091A76">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Regular</w:t>
            </w:r>
          </w:p>
        </w:tc>
        <w:tc>
          <w:tcPr>
            <w:tcW w:w="1200" w:type="dxa"/>
          </w:tcPr>
          <w:p w:rsidR="00467E31" w:rsidRPr="00B36A55" w:rsidRDefault="00467E31" w:rsidP="00091A76">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Active</w:t>
            </w:r>
          </w:p>
        </w:tc>
      </w:tr>
      <w:tr w:rsidR="00467E31" w:rsidRPr="00B36A55" w:rsidTr="00467E31">
        <w:tc>
          <w:tcPr>
            <w:tcW w:w="1940" w:type="dxa"/>
          </w:tcPr>
          <w:p w:rsidR="00467E31" w:rsidRPr="00B36A55" w:rsidRDefault="00467E31" w:rsidP="00245420">
            <w:pPr>
              <w:spacing w:after="150" w:line="360" w:lineRule="auto"/>
              <w:jc w:val="both"/>
              <w:rPr>
                <w:rFonts w:ascii="Bookman Old Style" w:eastAsia="Times New Roman" w:hAnsi="Bookman Old Style"/>
                <w:sz w:val="24"/>
                <w:szCs w:val="24"/>
              </w:rPr>
            </w:pPr>
            <w:r w:rsidRPr="00B36A55">
              <w:rPr>
                <w:rFonts w:ascii="Bookman Old Style" w:eastAsia="Times New Roman" w:hAnsi="Bookman Old Style"/>
                <w:sz w:val="24"/>
                <w:szCs w:val="24"/>
              </w:rPr>
              <w:t>District Data Manger</w:t>
            </w:r>
          </w:p>
        </w:tc>
        <w:tc>
          <w:tcPr>
            <w:tcW w:w="711"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740"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4</w:t>
            </w:r>
          </w:p>
        </w:tc>
        <w:tc>
          <w:tcPr>
            <w:tcW w:w="1839"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865"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4</w:t>
            </w:r>
          </w:p>
        </w:tc>
        <w:tc>
          <w:tcPr>
            <w:tcW w:w="2113"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Regular(2)</w:t>
            </w:r>
          </w:p>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Contractual(2)</w:t>
            </w:r>
          </w:p>
        </w:tc>
        <w:tc>
          <w:tcPr>
            <w:tcW w:w="1200" w:type="dxa"/>
          </w:tcPr>
          <w:p w:rsidR="00467E31" w:rsidRPr="00B36A55" w:rsidRDefault="00467E31" w:rsidP="00467E31">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Active</w:t>
            </w:r>
          </w:p>
        </w:tc>
      </w:tr>
      <w:tr w:rsidR="00467E31" w:rsidRPr="00B36A55" w:rsidTr="00467E31">
        <w:tc>
          <w:tcPr>
            <w:tcW w:w="1940" w:type="dxa"/>
          </w:tcPr>
          <w:p w:rsidR="00467E31" w:rsidRPr="00B36A55" w:rsidRDefault="00467E31" w:rsidP="00245420">
            <w:pPr>
              <w:spacing w:after="150" w:line="360" w:lineRule="auto"/>
              <w:jc w:val="both"/>
              <w:rPr>
                <w:rFonts w:ascii="Bookman Old Style" w:eastAsia="Times New Roman" w:hAnsi="Bookman Old Style"/>
                <w:sz w:val="24"/>
                <w:szCs w:val="24"/>
              </w:rPr>
            </w:pPr>
            <w:r w:rsidRPr="00B36A55">
              <w:rPr>
                <w:rFonts w:ascii="Bookman Old Style" w:eastAsia="Times New Roman" w:hAnsi="Bookman Old Style"/>
                <w:sz w:val="24"/>
                <w:szCs w:val="24"/>
              </w:rPr>
              <w:t>DEO</w:t>
            </w:r>
          </w:p>
        </w:tc>
        <w:tc>
          <w:tcPr>
            <w:tcW w:w="711"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740"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4</w:t>
            </w:r>
          </w:p>
        </w:tc>
        <w:tc>
          <w:tcPr>
            <w:tcW w:w="1839"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865"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6</w:t>
            </w:r>
          </w:p>
        </w:tc>
        <w:tc>
          <w:tcPr>
            <w:tcW w:w="2113"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Regular</w:t>
            </w:r>
          </w:p>
        </w:tc>
        <w:tc>
          <w:tcPr>
            <w:tcW w:w="1200"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Active</w:t>
            </w:r>
          </w:p>
        </w:tc>
      </w:tr>
      <w:tr w:rsidR="00467E31" w:rsidRPr="00B36A55" w:rsidTr="00467E31">
        <w:tc>
          <w:tcPr>
            <w:tcW w:w="1940" w:type="dxa"/>
          </w:tcPr>
          <w:p w:rsidR="00467E31" w:rsidRPr="00B36A55" w:rsidRDefault="00467E31" w:rsidP="00245420">
            <w:pPr>
              <w:spacing w:after="150" w:line="360" w:lineRule="auto"/>
              <w:jc w:val="both"/>
              <w:rPr>
                <w:rFonts w:ascii="Bookman Old Style" w:eastAsia="Times New Roman" w:hAnsi="Bookman Old Style"/>
                <w:sz w:val="24"/>
                <w:szCs w:val="24"/>
              </w:rPr>
            </w:pPr>
            <w:r w:rsidRPr="00B36A55">
              <w:rPr>
                <w:rFonts w:ascii="Bookman Old Style" w:eastAsia="Times New Roman" w:hAnsi="Bookman Old Style"/>
                <w:sz w:val="24"/>
                <w:szCs w:val="24"/>
              </w:rPr>
              <w:t>Lab Technician</w:t>
            </w:r>
          </w:p>
        </w:tc>
        <w:tc>
          <w:tcPr>
            <w:tcW w:w="711"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740"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1839"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0</w:t>
            </w:r>
          </w:p>
        </w:tc>
        <w:tc>
          <w:tcPr>
            <w:tcW w:w="865"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1</w:t>
            </w:r>
          </w:p>
        </w:tc>
        <w:tc>
          <w:tcPr>
            <w:tcW w:w="2113"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Contractual</w:t>
            </w:r>
          </w:p>
        </w:tc>
        <w:tc>
          <w:tcPr>
            <w:tcW w:w="1200" w:type="dxa"/>
          </w:tcPr>
          <w:p w:rsidR="00467E31" w:rsidRPr="00B36A55" w:rsidRDefault="00467E31" w:rsidP="00245420">
            <w:pPr>
              <w:spacing w:after="150" w:line="360" w:lineRule="auto"/>
              <w:jc w:val="both"/>
              <w:rPr>
                <w:rFonts w:ascii="Bookman Old Style" w:eastAsia="Times New Roman" w:hAnsi="Bookman Old Style"/>
                <w:bCs/>
                <w:color w:val="000000"/>
                <w:sz w:val="24"/>
                <w:szCs w:val="24"/>
              </w:rPr>
            </w:pPr>
            <w:r w:rsidRPr="00B36A55">
              <w:rPr>
                <w:rFonts w:ascii="Bookman Old Style" w:eastAsia="Times New Roman" w:hAnsi="Bookman Old Style"/>
                <w:bCs/>
                <w:color w:val="000000"/>
                <w:sz w:val="24"/>
                <w:szCs w:val="24"/>
              </w:rPr>
              <w:t>Active</w:t>
            </w:r>
          </w:p>
        </w:tc>
      </w:tr>
    </w:tbl>
    <w:p w:rsidR="008B3F3B" w:rsidRPr="00B36A55" w:rsidRDefault="008B3F3B" w:rsidP="008D5D79">
      <w:pPr>
        <w:spacing w:after="0" w:line="360" w:lineRule="auto"/>
        <w:jc w:val="both"/>
        <w:rPr>
          <w:rFonts w:ascii="Bookman Old Style" w:eastAsia="Times New Roman" w:hAnsi="Bookman Old Style"/>
          <w:color w:val="000000"/>
          <w:sz w:val="24"/>
          <w:szCs w:val="24"/>
        </w:rPr>
      </w:pPr>
    </w:p>
    <w:p w:rsidR="008D5D79" w:rsidRPr="00B36A55" w:rsidRDefault="00D44BA1" w:rsidP="008D5D79">
      <w:pPr>
        <w:pStyle w:val="ListParagraph"/>
        <w:numPr>
          <w:ilvl w:val="0"/>
          <w:numId w:val="4"/>
        </w:numPr>
        <w:spacing w:after="0" w:line="360" w:lineRule="auto"/>
        <w:jc w:val="both"/>
        <w:rPr>
          <w:rFonts w:ascii="Bookman Old Style" w:eastAsia="Times New Roman" w:hAnsi="Bookman Old Style"/>
          <w:b/>
          <w:color w:val="000000"/>
          <w:sz w:val="26"/>
          <w:szCs w:val="26"/>
        </w:rPr>
      </w:pPr>
      <w:r w:rsidRPr="00B36A55">
        <w:rPr>
          <w:rFonts w:ascii="Bookman Old Style" w:eastAsia="Times New Roman" w:hAnsi="Bookman Old Style"/>
          <w:b/>
          <w:bCs/>
          <w:color w:val="000000"/>
          <w:sz w:val="26"/>
          <w:szCs w:val="26"/>
        </w:rPr>
        <w:t>CAPACITY BUILDING (WORKSHOPS AND TRAINING)</w:t>
      </w:r>
    </w:p>
    <w:tbl>
      <w:tblPr>
        <w:tblW w:w="927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060"/>
        <w:gridCol w:w="2610"/>
        <w:gridCol w:w="2790"/>
      </w:tblGrid>
      <w:tr w:rsidR="008D5D79" w:rsidRPr="00B36A55" w:rsidTr="00245420">
        <w:trPr>
          <w:trHeight w:val="268"/>
        </w:trPr>
        <w:tc>
          <w:tcPr>
            <w:tcW w:w="810" w:type="dxa"/>
            <w:noWrap/>
            <w:hideMark/>
          </w:tcPr>
          <w:p w:rsidR="008D5D79" w:rsidRPr="00B36A55" w:rsidRDefault="008D5D79" w:rsidP="00245420">
            <w:pPr>
              <w:spacing w:after="0" w:line="240" w:lineRule="auto"/>
              <w:jc w:val="center"/>
              <w:rPr>
                <w:rFonts w:ascii="Bookman Old Style" w:eastAsia="Times New Roman" w:hAnsi="Bookman Old Style"/>
                <w:b/>
                <w:bCs/>
                <w:sz w:val="24"/>
                <w:szCs w:val="24"/>
              </w:rPr>
            </w:pPr>
            <w:proofErr w:type="spellStart"/>
            <w:r w:rsidRPr="00B36A55">
              <w:rPr>
                <w:rFonts w:ascii="Bookman Old Style" w:eastAsia="Times New Roman" w:hAnsi="Bookman Old Style"/>
                <w:b/>
                <w:bCs/>
                <w:sz w:val="24"/>
                <w:szCs w:val="24"/>
              </w:rPr>
              <w:t>Sl</w:t>
            </w:r>
            <w:proofErr w:type="spellEnd"/>
            <w:r w:rsidRPr="00B36A55">
              <w:rPr>
                <w:rFonts w:ascii="Bookman Old Style" w:eastAsia="Times New Roman" w:hAnsi="Bookman Old Style"/>
                <w:b/>
                <w:bCs/>
                <w:sz w:val="24"/>
                <w:szCs w:val="24"/>
              </w:rPr>
              <w:t xml:space="preserve"> NO</w:t>
            </w:r>
          </w:p>
        </w:tc>
        <w:tc>
          <w:tcPr>
            <w:tcW w:w="3060" w:type="dxa"/>
            <w:noWrap/>
            <w:hideMark/>
          </w:tcPr>
          <w:p w:rsidR="008D5D79" w:rsidRPr="00B36A55" w:rsidRDefault="008D5D79" w:rsidP="00245420">
            <w:pPr>
              <w:spacing w:after="0" w:line="240" w:lineRule="auto"/>
              <w:rPr>
                <w:rFonts w:ascii="Bookman Old Style" w:eastAsia="Times New Roman" w:hAnsi="Bookman Old Style"/>
                <w:b/>
                <w:sz w:val="24"/>
                <w:szCs w:val="24"/>
              </w:rPr>
            </w:pPr>
            <w:r w:rsidRPr="00B36A55">
              <w:rPr>
                <w:rFonts w:ascii="Bookman Old Style" w:eastAsia="Times New Roman" w:hAnsi="Bookman Old Style"/>
                <w:b/>
                <w:sz w:val="24"/>
                <w:szCs w:val="24"/>
              </w:rPr>
              <w:t>Trainees</w:t>
            </w:r>
          </w:p>
        </w:tc>
        <w:tc>
          <w:tcPr>
            <w:tcW w:w="2610" w:type="dxa"/>
            <w:noWrap/>
            <w:hideMark/>
          </w:tcPr>
          <w:p w:rsidR="008D5D79" w:rsidRPr="00B36A55" w:rsidRDefault="008D5D79" w:rsidP="00245420">
            <w:pPr>
              <w:spacing w:after="0" w:line="240" w:lineRule="auto"/>
              <w:rPr>
                <w:rFonts w:ascii="Bookman Old Style" w:eastAsia="Times New Roman" w:hAnsi="Bookman Old Style"/>
                <w:b/>
                <w:sz w:val="24"/>
                <w:szCs w:val="24"/>
              </w:rPr>
            </w:pPr>
            <w:r w:rsidRPr="00B36A55">
              <w:rPr>
                <w:rFonts w:ascii="Bookman Old Style" w:eastAsia="Times New Roman" w:hAnsi="Bookman Old Style"/>
                <w:b/>
                <w:sz w:val="24"/>
                <w:szCs w:val="24"/>
              </w:rPr>
              <w:t>Year of Training</w:t>
            </w:r>
          </w:p>
        </w:tc>
        <w:tc>
          <w:tcPr>
            <w:tcW w:w="2790" w:type="dxa"/>
            <w:noWrap/>
            <w:hideMark/>
          </w:tcPr>
          <w:p w:rsidR="008D5D79" w:rsidRPr="00B36A55" w:rsidRDefault="008D5D79" w:rsidP="00245420">
            <w:pPr>
              <w:spacing w:after="0" w:line="240" w:lineRule="auto"/>
              <w:jc w:val="center"/>
              <w:rPr>
                <w:rFonts w:ascii="Bookman Old Style" w:eastAsia="Times New Roman" w:hAnsi="Bookman Old Style"/>
                <w:b/>
                <w:bCs/>
                <w:sz w:val="24"/>
                <w:szCs w:val="24"/>
              </w:rPr>
            </w:pPr>
            <w:r w:rsidRPr="00B36A55">
              <w:rPr>
                <w:rFonts w:ascii="Bookman Old Style" w:eastAsia="Times New Roman" w:hAnsi="Bookman Old Style"/>
                <w:b/>
                <w:bCs/>
                <w:sz w:val="24"/>
                <w:szCs w:val="24"/>
              </w:rPr>
              <w:t>Total Trained</w:t>
            </w:r>
          </w:p>
        </w:tc>
      </w:tr>
      <w:tr w:rsidR="008D5D79" w:rsidRPr="00B36A55" w:rsidTr="00245420">
        <w:trPr>
          <w:trHeight w:val="228"/>
        </w:trPr>
        <w:tc>
          <w:tcPr>
            <w:tcW w:w="810" w:type="dxa"/>
            <w:noWrap/>
          </w:tcPr>
          <w:p w:rsidR="008D5D79" w:rsidRPr="00B36A55" w:rsidRDefault="008D5D79" w:rsidP="00245420">
            <w:pPr>
              <w:spacing w:after="0" w:line="240" w:lineRule="auto"/>
              <w:rPr>
                <w:rFonts w:ascii="Bookman Old Style" w:eastAsia="Times New Roman" w:hAnsi="Bookman Old Style"/>
                <w:bCs/>
                <w:sz w:val="24"/>
                <w:szCs w:val="24"/>
              </w:rPr>
            </w:pPr>
            <w:r w:rsidRPr="00B36A55">
              <w:rPr>
                <w:rFonts w:ascii="Bookman Old Style" w:eastAsia="Times New Roman" w:hAnsi="Bookman Old Style"/>
                <w:bCs/>
                <w:sz w:val="24"/>
                <w:szCs w:val="24"/>
              </w:rPr>
              <w:t>1</w:t>
            </w:r>
          </w:p>
        </w:tc>
        <w:tc>
          <w:tcPr>
            <w:tcW w:w="3060" w:type="dxa"/>
            <w:noWrap/>
          </w:tcPr>
          <w:p w:rsidR="008D5D79" w:rsidRPr="00B36A55" w:rsidRDefault="00522317" w:rsidP="00245420">
            <w:pPr>
              <w:spacing w:after="0" w:line="240" w:lineRule="auto"/>
              <w:rPr>
                <w:rFonts w:ascii="Bookman Old Style" w:eastAsia="Times New Roman" w:hAnsi="Bookman Old Style"/>
                <w:bCs/>
                <w:sz w:val="24"/>
                <w:szCs w:val="24"/>
              </w:rPr>
            </w:pPr>
            <w:r w:rsidRPr="00B36A55">
              <w:rPr>
                <w:rFonts w:ascii="Bookman Old Style" w:eastAsia="Times New Roman" w:hAnsi="Bookman Old Style"/>
                <w:bCs/>
                <w:sz w:val="24"/>
                <w:szCs w:val="24"/>
              </w:rPr>
              <w:t>DSO/MEDICAL SP</w:t>
            </w:r>
            <w:r w:rsidR="004F733D" w:rsidRPr="00B36A55">
              <w:rPr>
                <w:rFonts w:ascii="Bookman Old Style" w:eastAsia="Times New Roman" w:hAnsi="Bookman Old Style"/>
                <w:bCs/>
                <w:sz w:val="24"/>
                <w:szCs w:val="24"/>
              </w:rPr>
              <w:t>C</w:t>
            </w:r>
            <w:r w:rsidRPr="00B36A55">
              <w:rPr>
                <w:rFonts w:ascii="Bookman Old Style" w:eastAsia="Times New Roman" w:hAnsi="Bookman Old Style"/>
                <w:bCs/>
                <w:sz w:val="24"/>
                <w:szCs w:val="24"/>
              </w:rPr>
              <w:t>E</w:t>
            </w:r>
            <w:r w:rsidR="004F733D" w:rsidRPr="00B36A55">
              <w:rPr>
                <w:rFonts w:ascii="Bookman Old Style" w:eastAsia="Times New Roman" w:hAnsi="Bookman Old Style"/>
                <w:bCs/>
                <w:sz w:val="24"/>
                <w:szCs w:val="24"/>
              </w:rPr>
              <w:t>I</w:t>
            </w:r>
            <w:r w:rsidR="00D73E9E" w:rsidRPr="00B36A55">
              <w:rPr>
                <w:rFonts w:ascii="Bookman Old Style" w:eastAsia="Times New Roman" w:hAnsi="Bookman Old Style"/>
                <w:bCs/>
                <w:sz w:val="24"/>
                <w:szCs w:val="24"/>
              </w:rPr>
              <w:t>A</w:t>
            </w:r>
            <w:r w:rsidR="004F733D" w:rsidRPr="00B36A55">
              <w:rPr>
                <w:rFonts w:ascii="Bookman Old Style" w:eastAsia="Times New Roman" w:hAnsi="Bookman Old Style"/>
                <w:bCs/>
                <w:sz w:val="24"/>
                <w:szCs w:val="24"/>
              </w:rPr>
              <w:t>LIST</w:t>
            </w:r>
            <w:r w:rsidR="00EC7DBF" w:rsidRPr="00B36A55">
              <w:rPr>
                <w:rFonts w:ascii="Bookman Old Style" w:eastAsia="Times New Roman" w:hAnsi="Bookman Old Style"/>
                <w:bCs/>
                <w:sz w:val="24"/>
                <w:szCs w:val="24"/>
              </w:rPr>
              <w:t>/MO</w:t>
            </w:r>
            <w:r w:rsidR="004F733D" w:rsidRPr="00B36A55">
              <w:rPr>
                <w:rFonts w:ascii="Bookman Old Style" w:eastAsia="Times New Roman" w:hAnsi="Bookman Old Style"/>
                <w:bCs/>
                <w:sz w:val="24"/>
                <w:szCs w:val="24"/>
              </w:rPr>
              <w:t>/DATA MANGER/DEO</w:t>
            </w:r>
            <w:r w:rsidR="00EA39B8" w:rsidRPr="00B36A55">
              <w:rPr>
                <w:rFonts w:ascii="Bookman Old Style" w:eastAsia="Times New Roman" w:hAnsi="Bookman Old Style"/>
                <w:bCs/>
                <w:sz w:val="24"/>
                <w:szCs w:val="24"/>
              </w:rPr>
              <w:t xml:space="preserve">/Lab </w:t>
            </w:r>
            <w:r w:rsidR="00D13695" w:rsidRPr="00B36A55">
              <w:rPr>
                <w:rFonts w:ascii="Bookman Old Style" w:eastAsia="Times New Roman" w:hAnsi="Bookman Old Style"/>
                <w:bCs/>
                <w:sz w:val="24"/>
                <w:szCs w:val="24"/>
              </w:rPr>
              <w:t>Technician</w:t>
            </w:r>
          </w:p>
        </w:tc>
        <w:tc>
          <w:tcPr>
            <w:tcW w:w="2610" w:type="dxa"/>
            <w:noWrap/>
          </w:tcPr>
          <w:p w:rsidR="008D5D79" w:rsidRPr="00B36A55" w:rsidRDefault="004F733D" w:rsidP="00245420">
            <w:pPr>
              <w:spacing w:after="0" w:line="240" w:lineRule="auto"/>
              <w:jc w:val="center"/>
              <w:rPr>
                <w:rFonts w:ascii="Bookman Old Style" w:eastAsia="Times New Roman" w:hAnsi="Bookman Old Style"/>
                <w:bCs/>
                <w:sz w:val="24"/>
                <w:szCs w:val="24"/>
              </w:rPr>
            </w:pPr>
            <w:r w:rsidRPr="00B36A55">
              <w:rPr>
                <w:rFonts w:ascii="Bookman Old Style" w:eastAsia="Times New Roman" w:hAnsi="Bookman Old Style"/>
                <w:bCs/>
                <w:sz w:val="24"/>
                <w:szCs w:val="24"/>
              </w:rPr>
              <w:t>2020</w:t>
            </w:r>
            <w:r w:rsidR="008D5D79" w:rsidRPr="00B36A55">
              <w:rPr>
                <w:rFonts w:ascii="Bookman Old Style" w:eastAsia="Times New Roman" w:hAnsi="Bookman Old Style"/>
                <w:bCs/>
                <w:sz w:val="24"/>
                <w:szCs w:val="24"/>
              </w:rPr>
              <w:t>-</w:t>
            </w:r>
            <w:r w:rsidR="00750623" w:rsidRPr="00B36A55">
              <w:rPr>
                <w:rFonts w:ascii="Bookman Old Style" w:eastAsia="Times New Roman" w:hAnsi="Bookman Old Style"/>
                <w:bCs/>
                <w:sz w:val="24"/>
                <w:szCs w:val="24"/>
              </w:rPr>
              <w:t>2</w:t>
            </w:r>
            <w:r w:rsidRPr="00B36A55">
              <w:rPr>
                <w:rFonts w:ascii="Bookman Old Style" w:eastAsia="Times New Roman" w:hAnsi="Bookman Old Style"/>
                <w:bCs/>
                <w:sz w:val="24"/>
                <w:szCs w:val="24"/>
              </w:rPr>
              <w:t>1</w:t>
            </w:r>
          </w:p>
        </w:tc>
        <w:tc>
          <w:tcPr>
            <w:tcW w:w="2790" w:type="dxa"/>
            <w:noWrap/>
          </w:tcPr>
          <w:p w:rsidR="008D5D79" w:rsidRPr="00B36A55" w:rsidRDefault="005D6C80" w:rsidP="00245420">
            <w:pPr>
              <w:spacing w:after="0" w:line="240" w:lineRule="auto"/>
              <w:jc w:val="center"/>
              <w:rPr>
                <w:rFonts w:ascii="Bookman Old Style" w:eastAsia="Times New Roman" w:hAnsi="Bookman Old Style"/>
                <w:bCs/>
                <w:sz w:val="24"/>
                <w:szCs w:val="24"/>
              </w:rPr>
            </w:pPr>
            <w:r w:rsidRPr="00B36A55">
              <w:rPr>
                <w:rFonts w:ascii="Bookman Old Style" w:eastAsia="Times New Roman" w:hAnsi="Bookman Old Style"/>
                <w:bCs/>
                <w:sz w:val="24"/>
                <w:szCs w:val="24"/>
              </w:rPr>
              <w:t>1</w:t>
            </w:r>
            <w:r w:rsidR="00E71AA9" w:rsidRPr="00B36A55">
              <w:rPr>
                <w:rFonts w:ascii="Bookman Old Style" w:eastAsia="Times New Roman" w:hAnsi="Bookman Old Style"/>
                <w:bCs/>
                <w:sz w:val="24"/>
                <w:szCs w:val="24"/>
              </w:rPr>
              <w:t>14</w:t>
            </w:r>
          </w:p>
        </w:tc>
      </w:tr>
    </w:tbl>
    <w:p w:rsidR="008D5D79" w:rsidRPr="00B36A55" w:rsidRDefault="008D5D79" w:rsidP="008D5D79">
      <w:pPr>
        <w:pStyle w:val="ListParagraph"/>
        <w:ind w:left="1080"/>
        <w:rPr>
          <w:rFonts w:ascii="Bookman Old Style" w:hAnsi="Bookman Old Style"/>
          <w:sz w:val="24"/>
          <w:szCs w:val="24"/>
        </w:rPr>
      </w:pPr>
    </w:p>
    <w:p w:rsidR="00E44C2A" w:rsidRPr="00B36A55" w:rsidRDefault="00E44C2A" w:rsidP="008D5D79">
      <w:pPr>
        <w:pStyle w:val="ListParagraph"/>
        <w:ind w:left="1080"/>
        <w:rPr>
          <w:rFonts w:ascii="Bookman Old Style" w:hAnsi="Bookman Old Style"/>
          <w:sz w:val="24"/>
          <w:szCs w:val="24"/>
        </w:rPr>
      </w:pPr>
    </w:p>
    <w:p w:rsidR="00E44C2A" w:rsidRPr="00B36A55" w:rsidRDefault="00E44C2A" w:rsidP="008D5D79">
      <w:pPr>
        <w:pStyle w:val="ListParagraph"/>
        <w:ind w:left="1080"/>
        <w:rPr>
          <w:rFonts w:ascii="Bookman Old Style" w:hAnsi="Bookman Old Style"/>
          <w:sz w:val="24"/>
          <w:szCs w:val="24"/>
        </w:rPr>
      </w:pPr>
    </w:p>
    <w:p w:rsidR="008D5D79" w:rsidRPr="00B36A55" w:rsidRDefault="00D44BA1" w:rsidP="008D5D79">
      <w:pPr>
        <w:pStyle w:val="ListParagraph"/>
        <w:numPr>
          <w:ilvl w:val="0"/>
          <w:numId w:val="4"/>
        </w:numPr>
        <w:rPr>
          <w:rFonts w:ascii="Bookman Old Style" w:hAnsi="Bookman Old Style"/>
          <w:b/>
          <w:sz w:val="26"/>
          <w:szCs w:val="26"/>
        </w:rPr>
      </w:pPr>
      <w:r w:rsidRPr="00B36A55">
        <w:rPr>
          <w:rFonts w:ascii="Bookman Old Style" w:eastAsia="Times New Roman" w:hAnsi="Bookman Old Style"/>
          <w:b/>
          <w:bCs/>
          <w:color w:val="000000"/>
          <w:sz w:val="26"/>
          <w:szCs w:val="26"/>
        </w:rPr>
        <w:t>COMMITTEE AND SURVEILLANCE</w:t>
      </w:r>
    </w:p>
    <w:p w:rsidR="00EC7DBF" w:rsidRPr="00B36A55" w:rsidRDefault="008D5D79" w:rsidP="008D5D79">
      <w:pPr>
        <w:pStyle w:val="ListParagraph"/>
        <w:spacing w:after="0" w:line="360" w:lineRule="auto"/>
        <w:ind w:left="180"/>
        <w:jc w:val="both"/>
        <w:rPr>
          <w:rFonts w:ascii="Bookman Old Style" w:eastAsia="Times New Roman" w:hAnsi="Bookman Old Style"/>
          <w:color w:val="000000"/>
          <w:sz w:val="24"/>
          <w:szCs w:val="24"/>
        </w:rPr>
      </w:pPr>
      <w:r w:rsidRPr="00B36A55">
        <w:rPr>
          <w:rFonts w:ascii="Bookman Old Style" w:eastAsia="Times New Roman" w:hAnsi="Bookman Old Style"/>
          <w:color w:val="000000"/>
          <w:sz w:val="24"/>
          <w:szCs w:val="24"/>
        </w:rPr>
        <w:t>State Surveillance Unit and District Surveillance Unit were established in year 2006. In all four Districts and State RRT (Rapid Response Team) for outbreak investigation and control are in function. These RRTs were framed in year 2007-08. State and district Influenza epidemic preparedness and response committees formed in Jan 2009.</w:t>
      </w:r>
      <w:r w:rsidR="00EC7DBF" w:rsidRPr="00B36A55">
        <w:rPr>
          <w:rFonts w:ascii="Bookman Old Style" w:eastAsia="Times New Roman" w:hAnsi="Bookman Old Style"/>
          <w:color w:val="000000"/>
          <w:sz w:val="24"/>
          <w:szCs w:val="24"/>
        </w:rPr>
        <w:t>State and District Surveillance Committees formed in 2020.</w:t>
      </w:r>
    </w:p>
    <w:p w:rsidR="008D5D79" w:rsidRPr="00B36A55" w:rsidRDefault="008D5D79" w:rsidP="008D5D79">
      <w:pPr>
        <w:pStyle w:val="ListParagraph"/>
        <w:ind w:left="1800" w:hanging="1800"/>
        <w:rPr>
          <w:rFonts w:ascii="Bookman Old Style" w:hAnsi="Bookman Old Style"/>
          <w:b/>
          <w:sz w:val="28"/>
          <w:szCs w:val="28"/>
          <w:u w:val="single"/>
        </w:rPr>
      </w:pPr>
    </w:p>
    <w:p w:rsidR="008D5D79" w:rsidRPr="00B36A55" w:rsidRDefault="008D5D79" w:rsidP="008D5D79">
      <w:pPr>
        <w:pStyle w:val="ListParagraph"/>
        <w:numPr>
          <w:ilvl w:val="0"/>
          <w:numId w:val="5"/>
        </w:numPr>
        <w:rPr>
          <w:rFonts w:ascii="Bookman Old Style" w:hAnsi="Bookman Old Style"/>
          <w:b/>
          <w:sz w:val="28"/>
          <w:szCs w:val="28"/>
        </w:rPr>
      </w:pPr>
      <w:r w:rsidRPr="00B36A55">
        <w:rPr>
          <w:rFonts w:ascii="Bookman Old Style" w:hAnsi="Bookman Old Style"/>
          <w:b/>
          <w:sz w:val="28"/>
          <w:szCs w:val="28"/>
        </w:rPr>
        <w:t>PROGRA</w:t>
      </w:r>
      <w:r w:rsidR="001248BA" w:rsidRPr="00B36A55">
        <w:rPr>
          <w:rFonts w:ascii="Bookman Old Style" w:hAnsi="Bookman Old Style"/>
          <w:b/>
          <w:sz w:val="28"/>
          <w:szCs w:val="28"/>
        </w:rPr>
        <w:t>MME PLAN OF FINANCIAL YEAR (2020-21</w:t>
      </w:r>
      <w:r w:rsidRPr="00B36A55">
        <w:rPr>
          <w:rFonts w:ascii="Bookman Old Style" w:hAnsi="Bookman Old Style"/>
          <w:b/>
          <w:sz w:val="28"/>
          <w:szCs w:val="28"/>
        </w:rPr>
        <w:t>)</w:t>
      </w:r>
    </w:p>
    <w:p w:rsidR="008D5D79" w:rsidRPr="00B36A55" w:rsidRDefault="00D44BA1" w:rsidP="00836C60">
      <w:pPr>
        <w:pStyle w:val="ListParagraph"/>
        <w:ind w:left="1080"/>
        <w:rPr>
          <w:rFonts w:ascii="Bookman Old Style" w:hAnsi="Bookman Old Style"/>
          <w:b/>
          <w:sz w:val="26"/>
          <w:szCs w:val="26"/>
        </w:rPr>
      </w:pPr>
      <w:proofErr w:type="gramStart"/>
      <w:r w:rsidRPr="00B36A55">
        <w:rPr>
          <w:rFonts w:ascii="Bookman Old Style" w:hAnsi="Bookman Old Style"/>
          <w:b/>
          <w:sz w:val="26"/>
          <w:szCs w:val="26"/>
        </w:rPr>
        <w:t>PHYSICAL ACHIEVEMENTS.</w:t>
      </w:r>
      <w:proofErr w:type="gramEnd"/>
    </w:p>
    <w:p w:rsidR="005479EB" w:rsidRPr="00B36A55" w:rsidRDefault="005479EB" w:rsidP="003E3123">
      <w:pPr>
        <w:numPr>
          <w:ilvl w:val="0"/>
          <w:numId w:val="7"/>
        </w:numPr>
        <w:ind w:left="1260"/>
        <w:jc w:val="both"/>
        <w:rPr>
          <w:rFonts w:ascii="Bookman Old Style" w:hAnsi="Bookman Old Style"/>
          <w:sz w:val="24"/>
          <w:szCs w:val="24"/>
        </w:rPr>
      </w:pPr>
      <w:r w:rsidRPr="00B36A55">
        <w:rPr>
          <w:rFonts w:ascii="Bookman Old Style" w:hAnsi="Bookman Old Style"/>
          <w:sz w:val="24"/>
          <w:szCs w:val="24"/>
        </w:rPr>
        <w:t>Advisory on nCoV, daily reporting formats, travel advisory, clinical management guidelines, testing strategies were sent to districts, hospitals and also apprised to higher authorities since 1</w:t>
      </w:r>
      <w:r w:rsidRPr="00B36A55">
        <w:rPr>
          <w:rFonts w:ascii="Bookman Old Style" w:hAnsi="Bookman Old Style"/>
          <w:sz w:val="24"/>
          <w:szCs w:val="24"/>
          <w:vertAlign w:val="superscript"/>
        </w:rPr>
        <w:t>st</w:t>
      </w:r>
      <w:r w:rsidRPr="00B36A55">
        <w:rPr>
          <w:rFonts w:ascii="Bookman Old Style" w:hAnsi="Bookman Old Style"/>
          <w:sz w:val="24"/>
          <w:szCs w:val="24"/>
        </w:rPr>
        <w:t xml:space="preserve"> January 2020.</w:t>
      </w:r>
    </w:p>
    <w:p w:rsidR="00836C60" w:rsidRPr="00B36A55" w:rsidRDefault="00836C60" w:rsidP="003E3123">
      <w:pPr>
        <w:numPr>
          <w:ilvl w:val="0"/>
          <w:numId w:val="7"/>
        </w:numPr>
        <w:ind w:left="1260"/>
        <w:jc w:val="both"/>
        <w:rPr>
          <w:rFonts w:ascii="Bookman Old Style" w:hAnsi="Bookman Old Style"/>
          <w:sz w:val="24"/>
          <w:szCs w:val="24"/>
        </w:rPr>
      </w:pPr>
      <w:r w:rsidRPr="00B36A55">
        <w:rPr>
          <w:rFonts w:ascii="Bookman Old Style" w:hAnsi="Bookman Old Style"/>
          <w:sz w:val="24"/>
          <w:szCs w:val="24"/>
        </w:rPr>
        <w:t>Video Conferencing in regard to 2019 nCoV current situation, preparedness and public health interventions being undertaken was conducted on 27</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January 2020 under the chairmanship of Chief Secretary (Sikkim) with Union Secretary Health</w:t>
      </w:r>
      <w:r w:rsidRPr="00B36A55">
        <w:rPr>
          <w:rFonts w:ascii="Bookman Old Style" w:hAnsi="Bookman Old Style"/>
          <w:bCs/>
          <w:sz w:val="24"/>
          <w:szCs w:val="24"/>
        </w:rPr>
        <w:t>.</w:t>
      </w:r>
      <w:r w:rsidRPr="00B36A55">
        <w:rPr>
          <w:rFonts w:ascii="Bookman Old Style" w:hAnsi="Bookman Old Style"/>
          <w:sz w:val="24"/>
          <w:szCs w:val="24"/>
        </w:rPr>
        <w:t xml:space="preserve"> </w:t>
      </w:r>
    </w:p>
    <w:p w:rsidR="00D16F3B" w:rsidRPr="00D16F3B" w:rsidRDefault="00D16F3B" w:rsidP="00D16F3B">
      <w:pPr>
        <w:numPr>
          <w:ilvl w:val="0"/>
          <w:numId w:val="7"/>
        </w:numPr>
        <w:ind w:left="1350" w:hanging="450"/>
        <w:jc w:val="both"/>
        <w:rPr>
          <w:rFonts w:ascii="Bookman Old Style" w:hAnsi="Bookman Old Style"/>
          <w:sz w:val="24"/>
          <w:szCs w:val="24"/>
        </w:rPr>
      </w:pPr>
      <w:r w:rsidRPr="00D16F3B">
        <w:rPr>
          <w:rFonts w:ascii="Bookman Old Style" w:hAnsi="Bookman Old Style"/>
          <w:sz w:val="24"/>
          <w:szCs w:val="24"/>
        </w:rPr>
        <w:t>Reporting from 5 check posts four interstate (Sikkim-North Bengal) and one int</w:t>
      </w:r>
      <w:r>
        <w:rPr>
          <w:rFonts w:ascii="Bookman Old Style" w:hAnsi="Bookman Old Style"/>
          <w:sz w:val="24"/>
          <w:szCs w:val="24"/>
        </w:rPr>
        <w:t>ernational border (Indo- Nepal) from 29</w:t>
      </w:r>
      <w:r w:rsidRPr="00D16F3B">
        <w:rPr>
          <w:rFonts w:ascii="Bookman Old Style" w:hAnsi="Bookman Old Style"/>
          <w:sz w:val="24"/>
          <w:szCs w:val="24"/>
          <w:vertAlign w:val="superscript"/>
        </w:rPr>
        <w:t>th</w:t>
      </w:r>
      <w:r>
        <w:rPr>
          <w:rFonts w:ascii="Bookman Old Style" w:hAnsi="Bookman Old Style"/>
          <w:sz w:val="24"/>
          <w:szCs w:val="24"/>
        </w:rPr>
        <w:t xml:space="preserve"> Jan 2020.</w:t>
      </w:r>
    </w:p>
    <w:p w:rsidR="00A13831" w:rsidRPr="00B36A55" w:rsidRDefault="00A13831" w:rsidP="003E3123">
      <w:pPr>
        <w:pStyle w:val="NoSpacing"/>
        <w:numPr>
          <w:ilvl w:val="0"/>
          <w:numId w:val="13"/>
        </w:numPr>
        <w:ind w:left="1260"/>
        <w:jc w:val="both"/>
        <w:rPr>
          <w:rFonts w:ascii="Bookman Old Style" w:hAnsi="Bookman Old Style"/>
          <w:sz w:val="24"/>
          <w:szCs w:val="24"/>
        </w:rPr>
      </w:pPr>
      <w:r w:rsidRPr="00B36A55">
        <w:rPr>
          <w:rFonts w:ascii="Bookman Old Style" w:hAnsi="Bookman Old Style"/>
          <w:sz w:val="24"/>
          <w:szCs w:val="24"/>
        </w:rPr>
        <w:t>The surveillance and monitoring of COVID-19 initiated from 27</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January 2020 till 12</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March 2020 which was done by State Surveillance Unit, District Surveillance Unit and STNM Hospital and District Hospital. The logistics during this phase were provided by a pharmaceutical company and CMS. </w:t>
      </w:r>
    </w:p>
    <w:p w:rsidR="0058424F" w:rsidRPr="00B36A55" w:rsidRDefault="0058424F" w:rsidP="003E3123">
      <w:pPr>
        <w:numPr>
          <w:ilvl w:val="0"/>
          <w:numId w:val="13"/>
        </w:numPr>
        <w:ind w:left="1260"/>
        <w:rPr>
          <w:rFonts w:ascii="Bookman Old Style" w:hAnsi="Bookman Old Style"/>
          <w:sz w:val="24"/>
          <w:szCs w:val="24"/>
        </w:rPr>
      </w:pPr>
      <w:r w:rsidRPr="00B36A55">
        <w:rPr>
          <w:rFonts w:ascii="Bookman Old Style" w:hAnsi="Bookman Old Style"/>
          <w:sz w:val="24"/>
          <w:szCs w:val="24"/>
        </w:rPr>
        <w:t xml:space="preserve">Media </w:t>
      </w:r>
      <w:proofErr w:type="gramStart"/>
      <w:r w:rsidRPr="00B36A55">
        <w:rPr>
          <w:rFonts w:ascii="Bookman Old Style" w:hAnsi="Bookman Old Style"/>
          <w:sz w:val="24"/>
          <w:szCs w:val="24"/>
        </w:rPr>
        <w:t>Briefing  on</w:t>
      </w:r>
      <w:proofErr w:type="gramEnd"/>
      <w:r w:rsidRPr="00B36A55">
        <w:rPr>
          <w:rFonts w:ascii="Bookman Old Style" w:hAnsi="Bookman Old Style"/>
          <w:sz w:val="24"/>
          <w:szCs w:val="24"/>
        </w:rPr>
        <w:t xml:space="preserve"> 2019 nCoV at  </w:t>
      </w:r>
      <w:proofErr w:type="spellStart"/>
      <w:r w:rsidRPr="00B36A55">
        <w:rPr>
          <w:rFonts w:ascii="Bookman Old Style" w:hAnsi="Bookman Old Style"/>
          <w:sz w:val="24"/>
          <w:szCs w:val="24"/>
        </w:rPr>
        <w:t>Prasar</w:t>
      </w:r>
      <w:proofErr w:type="spellEnd"/>
      <w:r w:rsidRPr="00B36A55">
        <w:rPr>
          <w:rFonts w:ascii="Bookman Old Style" w:hAnsi="Bookman Old Style"/>
          <w:sz w:val="24"/>
          <w:szCs w:val="24"/>
        </w:rPr>
        <w:t xml:space="preserve"> </w:t>
      </w:r>
      <w:proofErr w:type="spellStart"/>
      <w:r w:rsidRPr="00B36A55">
        <w:rPr>
          <w:rFonts w:ascii="Bookman Old Style" w:hAnsi="Bookman Old Style"/>
          <w:sz w:val="24"/>
          <w:szCs w:val="24"/>
        </w:rPr>
        <w:t>Bharati</w:t>
      </w:r>
      <w:proofErr w:type="spellEnd"/>
      <w:r w:rsidRPr="00B36A55">
        <w:rPr>
          <w:rFonts w:ascii="Bookman Old Style" w:hAnsi="Bookman Old Style"/>
          <w:sz w:val="24"/>
          <w:szCs w:val="24"/>
        </w:rPr>
        <w:t xml:space="preserve"> </w:t>
      </w:r>
      <w:proofErr w:type="spellStart"/>
      <w:r w:rsidRPr="00B36A55">
        <w:rPr>
          <w:rFonts w:ascii="Bookman Old Style" w:hAnsi="Bookman Old Style"/>
          <w:sz w:val="24"/>
          <w:szCs w:val="24"/>
        </w:rPr>
        <w:t>Doordarshan</w:t>
      </w:r>
      <w:proofErr w:type="spellEnd"/>
      <w:r w:rsidRPr="00B36A55">
        <w:rPr>
          <w:rFonts w:ascii="Bookman Old Style" w:hAnsi="Bookman Old Style"/>
          <w:sz w:val="24"/>
          <w:szCs w:val="24"/>
        </w:rPr>
        <w:t xml:space="preserve"> , by DG c</w:t>
      </w:r>
      <w:r w:rsidR="0065705F">
        <w:rPr>
          <w:rFonts w:ascii="Bookman Old Style" w:hAnsi="Bookman Old Style"/>
          <w:sz w:val="24"/>
          <w:szCs w:val="24"/>
        </w:rPr>
        <w:t xml:space="preserve">um </w:t>
      </w:r>
      <w:proofErr w:type="spellStart"/>
      <w:r w:rsidR="0065705F">
        <w:rPr>
          <w:rFonts w:ascii="Bookman Old Style" w:hAnsi="Bookman Old Style"/>
          <w:sz w:val="24"/>
          <w:szCs w:val="24"/>
        </w:rPr>
        <w:t>Secy</w:t>
      </w:r>
      <w:proofErr w:type="spellEnd"/>
      <w:r w:rsidR="0065705F">
        <w:rPr>
          <w:rFonts w:ascii="Bookman Old Style" w:hAnsi="Bookman Old Style"/>
          <w:sz w:val="24"/>
          <w:szCs w:val="24"/>
        </w:rPr>
        <w:t xml:space="preserve"> and SSO (IDSP) on 03</w:t>
      </w:r>
      <w:r w:rsidR="0065705F" w:rsidRPr="0065705F">
        <w:rPr>
          <w:rFonts w:ascii="Bookman Old Style" w:hAnsi="Bookman Old Style"/>
          <w:sz w:val="24"/>
          <w:szCs w:val="24"/>
          <w:vertAlign w:val="superscript"/>
        </w:rPr>
        <w:t>rd</w:t>
      </w:r>
      <w:r w:rsidR="0065705F">
        <w:rPr>
          <w:rFonts w:ascii="Bookman Old Style" w:hAnsi="Bookman Old Style"/>
          <w:sz w:val="24"/>
          <w:szCs w:val="24"/>
        </w:rPr>
        <w:t xml:space="preserve"> Feb </w:t>
      </w:r>
      <w:r w:rsidRPr="00B36A55">
        <w:rPr>
          <w:rFonts w:ascii="Bookman Old Style" w:hAnsi="Bookman Old Style"/>
          <w:sz w:val="24"/>
          <w:szCs w:val="24"/>
        </w:rPr>
        <w:t>2020.</w:t>
      </w:r>
    </w:p>
    <w:p w:rsidR="005479EB" w:rsidRPr="00B36A55" w:rsidRDefault="005479EB" w:rsidP="003E3123">
      <w:pPr>
        <w:numPr>
          <w:ilvl w:val="0"/>
          <w:numId w:val="13"/>
        </w:numPr>
        <w:ind w:left="1260"/>
        <w:jc w:val="both"/>
        <w:rPr>
          <w:rFonts w:ascii="Bookman Old Style" w:hAnsi="Bookman Old Style"/>
          <w:sz w:val="24"/>
          <w:szCs w:val="24"/>
        </w:rPr>
      </w:pPr>
      <w:r w:rsidRPr="00B36A55">
        <w:rPr>
          <w:rFonts w:ascii="Bookman Old Style" w:hAnsi="Bookman Old Style"/>
          <w:sz w:val="24"/>
          <w:szCs w:val="24"/>
        </w:rPr>
        <w:t>Review on preparedness for prevention of Novel Corona virus infection (nCoV) in the state of Sikkim with State RRT members at conferenc</w:t>
      </w:r>
      <w:r w:rsidR="0065705F">
        <w:rPr>
          <w:rFonts w:ascii="Bookman Old Style" w:hAnsi="Bookman Old Style"/>
          <w:sz w:val="24"/>
          <w:szCs w:val="24"/>
        </w:rPr>
        <w:t>e hall Health Secretariat on 3</w:t>
      </w:r>
      <w:r w:rsidR="0065705F" w:rsidRPr="0065705F">
        <w:rPr>
          <w:rFonts w:ascii="Bookman Old Style" w:hAnsi="Bookman Old Style"/>
          <w:sz w:val="24"/>
          <w:szCs w:val="24"/>
          <w:vertAlign w:val="superscript"/>
        </w:rPr>
        <w:t>rd</w:t>
      </w:r>
      <w:r w:rsidR="0065705F">
        <w:rPr>
          <w:rFonts w:ascii="Bookman Old Style" w:hAnsi="Bookman Old Style"/>
          <w:sz w:val="24"/>
          <w:szCs w:val="24"/>
        </w:rPr>
        <w:t xml:space="preserve"> Feb </w:t>
      </w:r>
      <w:r w:rsidRPr="00B36A55">
        <w:rPr>
          <w:rFonts w:ascii="Bookman Old Style" w:hAnsi="Bookman Old Style"/>
          <w:sz w:val="24"/>
          <w:szCs w:val="24"/>
        </w:rPr>
        <w:t xml:space="preserve">2020.  </w:t>
      </w:r>
    </w:p>
    <w:p w:rsidR="00836C60" w:rsidRPr="00B36A55" w:rsidRDefault="00836C60" w:rsidP="003E3123">
      <w:pPr>
        <w:numPr>
          <w:ilvl w:val="0"/>
          <w:numId w:val="13"/>
        </w:numPr>
        <w:ind w:left="1260"/>
        <w:jc w:val="both"/>
        <w:rPr>
          <w:rFonts w:ascii="Bookman Old Style" w:hAnsi="Bookman Old Style"/>
          <w:sz w:val="24"/>
          <w:szCs w:val="24"/>
        </w:rPr>
      </w:pPr>
      <w:r w:rsidRPr="00B36A55">
        <w:rPr>
          <w:rFonts w:ascii="Bookman Old Style" w:hAnsi="Bookman Old Style"/>
          <w:sz w:val="24"/>
          <w:szCs w:val="24"/>
        </w:rPr>
        <w:t>VC conveyed with Health &amp; Family Welfare Secretary MoHFW at NIC, Gangtok on 4</w:t>
      </w:r>
      <w:r w:rsidRPr="00B36A55">
        <w:rPr>
          <w:rFonts w:ascii="Bookman Old Style" w:hAnsi="Bookman Old Style"/>
          <w:sz w:val="24"/>
          <w:szCs w:val="24"/>
          <w:vertAlign w:val="superscript"/>
        </w:rPr>
        <w:t>th</w:t>
      </w:r>
      <w:r w:rsidR="0065705F">
        <w:rPr>
          <w:rFonts w:ascii="Bookman Old Style" w:hAnsi="Bookman Old Style"/>
          <w:sz w:val="24"/>
          <w:szCs w:val="24"/>
        </w:rPr>
        <w:t xml:space="preserve"> Feb. 2020</w:t>
      </w:r>
    </w:p>
    <w:p w:rsidR="003E3123" w:rsidRPr="00B36A55" w:rsidRDefault="003E3123" w:rsidP="003E3123">
      <w:pPr>
        <w:numPr>
          <w:ilvl w:val="0"/>
          <w:numId w:val="13"/>
        </w:numPr>
        <w:ind w:left="1260"/>
        <w:jc w:val="both"/>
        <w:rPr>
          <w:rFonts w:ascii="Bookman Old Style" w:hAnsi="Bookman Old Style"/>
          <w:sz w:val="24"/>
          <w:szCs w:val="24"/>
        </w:rPr>
      </w:pPr>
      <w:r w:rsidRPr="00B36A55">
        <w:rPr>
          <w:rFonts w:ascii="Bookman Old Style" w:hAnsi="Bookman Old Style"/>
          <w:sz w:val="24"/>
          <w:szCs w:val="24"/>
        </w:rPr>
        <w:t>2019 nCoV sensitization meeting for PHCs staffs under Gyalshing by DSO/Wes</w:t>
      </w:r>
      <w:r w:rsidR="0065705F">
        <w:rPr>
          <w:rFonts w:ascii="Bookman Old Style" w:hAnsi="Bookman Old Style"/>
          <w:sz w:val="24"/>
          <w:szCs w:val="24"/>
        </w:rPr>
        <w:t>t at DHG conference Hall on 4</w:t>
      </w:r>
      <w:r w:rsidR="0065705F" w:rsidRPr="0065705F">
        <w:rPr>
          <w:rFonts w:ascii="Bookman Old Style" w:hAnsi="Bookman Old Style"/>
          <w:sz w:val="24"/>
          <w:szCs w:val="24"/>
          <w:vertAlign w:val="superscript"/>
        </w:rPr>
        <w:t>th</w:t>
      </w:r>
      <w:r w:rsidR="0065705F">
        <w:rPr>
          <w:rFonts w:ascii="Bookman Old Style" w:hAnsi="Bookman Old Style"/>
          <w:sz w:val="24"/>
          <w:szCs w:val="24"/>
        </w:rPr>
        <w:t xml:space="preserve"> Feb </w:t>
      </w:r>
      <w:r w:rsidRPr="00B36A55">
        <w:rPr>
          <w:rFonts w:ascii="Bookman Old Style" w:hAnsi="Bookman Old Style"/>
          <w:sz w:val="24"/>
          <w:szCs w:val="24"/>
        </w:rPr>
        <w:t>2020.</w:t>
      </w:r>
    </w:p>
    <w:p w:rsidR="00836C60" w:rsidRPr="00B36A55" w:rsidRDefault="00836C60" w:rsidP="003E3123">
      <w:pPr>
        <w:numPr>
          <w:ilvl w:val="0"/>
          <w:numId w:val="13"/>
        </w:numPr>
        <w:ind w:left="1260"/>
        <w:jc w:val="both"/>
        <w:rPr>
          <w:rFonts w:ascii="Bookman Old Style" w:hAnsi="Bookman Old Style"/>
          <w:sz w:val="24"/>
          <w:szCs w:val="24"/>
        </w:rPr>
      </w:pPr>
      <w:r w:rsidRPr="00B36A55">
        <w:rPr>
          <w:rFonts w:ascii="Bookman Old Style" w:hAnsi="Bookman Old Style"/>
          <w:sz w:val="24"/>
          <w:szCs w:val="24"/>
        </w:rPr>
        <w:t>Video Conferencing for demonstration of IT application for nCoV conducted at SSU on 5</w:t>
      </w:r>
      <w:r w:rsidRPr="00B36A55">
        <w:rPr>
          <w:rFonts w:ascii="Bookman Old Style" w:hAnsi="Bookman Old Style"/>
          <w:sz w:val="24"/>
          <w:szCs w:val="24"/>
          <w:vertAlign w:val="superscript"/>
        </w:rPr>
        <w:t>th</w:t>
      </w:r>
      <w:r w:rsidR="0065705F">
        <w:rPr>
          <w:rFonts w:ascii="Bookman Old Style" w:hAnsi="Bookman Old Style"/>
          <w:sz w:val="24"/>
          <w:szCs w:val="24"/>
        </w:rPr>
        <w:t xml:space="preserve"> Feb 2020.</w:t>
      </w:r>
    </w:p>
    <w:p w:rsidR="005479EB" w:rsidRPr="00B36A55" w:rsidRDefault="005479EB" w:rsidP="003E3123">
      <w:pPr>
        <w:numPr>
          <w:ilvl w:val="0"/>
          <w:numId w:val="13"/>
        </w:numPr>
        <w:ind w:left="1260"/>
        <w:jc w:val="both"/>
        <w:rPr>
          <w:rFonts w:ascii="Bookman Old Style" w:hAnsi="Bookman Old Style"/>
          <w:sz w:val="24"/>
          <w:szCs w:val="24"/>
        </w:rPr>
      </w:pPr>
      <w:r w:rsidRPr="00B36A55">
        <w:rPr>
          <w:rFonts w:ascii="Bookman Old Style" w:hAnsi="Bookman Old Style"/>
          <w:sz w:val="24"/>
          <w:szCs w:val="24"/>
        </w:rPr>
        <w:t>A meeting on COVID-19 preparedness of Infection Control Committee and RRT (DH Singtam) was organized on 5</w:t>
      </w:r>
      <w:r w:rsidRPr="00B36A55">
        <w:rPr>
          <w:rFonts w:ascii="Bookman Old Style" w:hAnsi="Bookman Old Style"/>
          <w:sz w:val="24"/>
          <w:szCs w:val="24"/>
          <w:vertAlign w:val="superscript"/>
        </w:rPr>
        <w:t>th</w:t>
      </w:r>
      <w:r w:rsidR="0065705F">
        <w:rPr>
          <w:rFonts w:ascii="Bookman Old Style" w:hAnsi="Bookman Old Style"/>
          <w:sz w:val="24"/>
          <w:szCs w:val="24"/>
        </w:rPr>
        <w:t xml:space="preserve"> Feb</w:t>
      </w:r>
      <w:r w:rsidRPr="00B36A55">
        <w:rPr>
          <w:rFonts w:ascii="Bookman Old Style" w:hAnsi="Bookman Old Style"/>
          <w:sz w:val="24"/>
          <w:szCs w:val="24"/>
        </w:rPr>
        <w:t xml:space="preserve"> 2020 under the chairman ship of Chief Medical Officer (East).</w:t>
      </w:r>
    </w:p>
    <w:p w:rsidR="005479EB" w:rsidRPr="00B36A55" w:rsidRDefault="005479EB" w:rsidP="003E3123">
      <w:pPr>
        <w:numPr>
          <w:ilvl w:val="0"/>
          <w:numId w:val="13"/>
        </w:numPr>
        <w:ind w:left="1260"/>
        <w:jc w:val="both"/>
        <w:rPr>
          <w:rFonts w:ascii="Bookman Old Style" w:hAnsi="Bookman Old Style"/>
          <w:sz w:val="24"/>
          <w:szCs w:val="24"/>
        </w:rPr>
      </w:pPr>
      <w:r w:rsidRPr="00B36A55">
        <w:rPr>
          <w:rFonts w:ascii="Bookman Old Style" w:hAnsi="Bookman Old Style"/>
          <w:sz w:val="24"/>
          <w:szCs w:val="24"/>
        </w:rPr>
        <w:t xml:space="preserve">Demonstration of PPE to Infectious disease management </w:t>
      </w:r>
      <w:r w:rsidR="00D16F3B" w:rsidRPr="00B36A55">
        <w:rPr>
          <w:rFonts w:ascii="Bookman Old Style" w:hAnsi="Bookman Old Style"/>
          <w:sz w:val="24"/>
          <w:szCs w:val="24"/>
        </w:rPr>
        <w:t>staff at</w:t>
      </w:r>
      <w:r w:rsidRPr="00B36A55">
        <w:rPr>
          <w:rFonts w:ascii="Bookman Old Style" w:hAnsi="Bookman Old Style"/>
          <w:sz w:val="24"/>
          <w:szCs w:val="24"/>
        </w:rPr>
        <w:t xml:space="preserve"> Isolatio</w:t>
      </w:r>
      <w:r w:rsidR="0065705F">
        <w:rPr>
          <w:rFonts w:ascii="Bookman Old Style" w:hAnsi="Bookman Old Style"/>
          <w:sz w:val="24"/>
          <w:szCs w:val="24"/>
        </w:rPr>
        <w:t>n Ward New STNM hospital on 6</w:t>
      </w:r>
      <w:r w:rsidR="0065705F" w:rsidRPr="0065705F">
        <w:rPr>
          <w:rFonts w:ascii="Bookman Old Style" w:hAnsi="Bookman Old Style"/>
          <w:sz w:val="24"/>
          <w:szCs w:val="24"/>
          <w:vertAlign w:val="superscript"/>
        </w:rPr>
        <w:t>th</w:t>
      </w:r>
      <w:r w:rsidR="0065705F">
        <w:rPr>
          <w:rFonts w:ascii="Bookman Old Style" w:hAnsi="Bookman Old Style"/>
          <w:sz w:val="24"/>
          <w:szCs w:val="24"/>
        </w:rPr>
        <w:t xml:space="preserve"> Feb </w:t>
      </w:r>
      <w:r w:rsidRPr="00B36A55">
        <w:rPr>
          <w:rFonts w:ascii="Bookman Old Style" w:hAnsi="Bookman Old Style"/>
          <w:sz w:val="24"/>
          <w:szCs w:val="24"/>
        </w:rPr>
        <w:t>2020.</w:t>
      </w:r>
    </w:p>
    <w:p w:rsidR="005479EB" w:rsidRPr="00B36A55" w:rsidRDefault="003E3123" w:rsidP="003E3123">
      <w:pPr>
        <w:numPr>
          <w:ilvl w:val="0"/>
          <w:numId w:val="13"/>
        </w:numPr>
        <w:ind w:left="1260"/>
        <w:jc w:val="both"/>
        <w:rPr>
          <w:rFonts w:ascii="Bookman Old Style" w:hAnsi="Bookman Old Style"/>
          <w:sz w:val="24"/>
          <w:szCs w:val="24"/>
        </w:rPr>
      </w:pPr>
      <w:r w:rsidRPr="00B36A55">
        <w:rPr>
          <w:rFonts w:ascii="Bookman Old Style" w:hAnsi="Bookman Old Style"/>
          <w:sz w:val="24"/>
          <w:szCs w:val="24"/>
        </w:rPr>
        <w:t>Orientation for West District hospital RRT conducted to Medical Officers, ANM, staffs, Counselor and other staffs under the c</w:t>
      </w:r>
      <w:r w:rsidR="0065705F">
        <w:rPr>
          <w:rFonts w:ascii="Bookman Old Style" w:hAnsi="Bookman Old Style"/>
          <w:sz w:val="24"/>
          <w:szCs w:val="24"/>
        </w:rPr>
        <w:t>hairmanship of CMO (W</w:t>
      </w:r>
      <w:proofErr w:type="gramStart"/>
      <w:r w:rsidR="0065705F">
        <w:rPr>
          <w:rFonts w:ascii="Bookman Old Style" w:hAnsi="Bookman Old Style"/>
          <w:sz w:val="24"/>
          <w:szCs w:val="24"/>
        </w:rPr>
        <w:t>) ,</w:t>
      </w:r>
      <w:proofErr w:type="gramEnd"/>
      <w:r w:rsidR="0065705F">
        <w:rPr>
          <w:rFonts w:ascii="Bookman Old Style" w:hAnsi="Bookman Old Style"/>
          <w:sz w:val="24"/>
          <w:szCs w:val="24"/>
        </w:rPr>
        <w:t xml:space="preserve"> on 7</w:t>
      </w:r>
      <w:r w:rsidR="0065705F" w:rsidRPr="0065705F">
        <w:rPr>
          <w:rFonts w:ascii="Bookman Old Style" w:hAnsi="Bookman Old Style"/>
          <w:sz w:val="24"/>
          <w:szCs w:val="24"/>
          <w:vertAlign w:val="superscript"/>
        </w:rPr>
        <w:t>th</w:t>
      </w:r>
      <w:r w:rsidR="0065705F">
        <w:rPr>
          <w:rFonts w:ascii="Bookman Old Style" w:hAnsi="Bookman Old Style"/>
          <w:sz w:val="24"/>
          <w:szCs w:val="24"/>
        </w:rPr>
        <w:t xml:space="preserve"> Feb </w:t>
      </w:r>
      <w:r w:rsidRPr="00B36A55">
        <w:rPr>
          <w:rFonts w:ascii="Bookman Old Style" w:hAnsi="Bookman Old Style"/>
          <w:sz w:val="24"/>
          <w:szCs w:val="24"/>
        </w:rPr>
        <w:t>2020.</w:t>
      </w:r>
    </w:p>
    <w:p w:rsidR="00836C60" w:rsidRPr="00B36A55" w:rsidRDefault="00836C60" w:rsidP="003E3123">
      <w:pPr>
        <w:numPr>
          <w:ilvl w:val="0"/>
          <w:numId w:val="13"/>
        </w:numPr>
        <w:ind w:left="1260"/>
        <w:jc w:val="both"/>
        <w:rPr>
          <w:rFonts w:ascii="Bookman Old Style" w:hAnsi="Bookman Old Style"/>
          <w:sz w:val="24"/>
          <w:szCs w:val="24"/>
        </w:rPr>
      </w:pPr>
      <w:r w:rsidRPr="00B36A55">
        <w:rPr>
          <w:rFonts w:ascii="Bookman Old Style" w:hAnsi="Bookman Old Style"/>
          <w:sz w:val="24"/>
          <w:szCs w:val="24"/>
        </w:rPr>
        <w:t xml:space="preserve">Video Conferencing with GoI conducted with Secretary Ministry of Health attended by Principal Secretary (H), DG cum </w:t>
      </w:r>
      <w:proofErr w:type="spellStart"/>
      <w:r w:rsidRPr="00B36A55">
        <w:rPr>
          <w:rFonts w:ascii="Bookman Old Style" w:hAnsi="Bookman Old Style"/>
          <w:sz w:val="24"/>
          <w:szCs w:val="24"/>
        </w:rPr>
        <w:t>Secy</w:t>
      </w:r>
      <w:proofErr w:type="spellEnd"/>
      <w:r w:rsidRPr="00B36A55">
        <w:rPr>
          <w:rFonts w:ascii="Bookman Old Style" w:hAnsi="Bookman Old Style"/>
          <w:sz w:val="24"/>
          <w:szCs w:val="24"/>
        </w:rPr>
        <w:t xml:space="preserve"> (H) and SSO at NIC G</w:t>
      </w:r>
      <w:r w:rsidR="0065705F">
        <w:rPr>
          <w:rFonts w:ascii="Bookman Old Style" w:hAnsi="Bookman Old Style"/>
          <w:sz w:val="24"/>
          <w:szCs w:val="24"/>
        </w:rPr>
        <w:t>angtok on 10</w:t>
      </w:r>
      <w:r w:rsidR="0065705F" w:rsidRPr="0065705F">
        <w:rPr>
          <w:rFonts w:ascii="Bookman Old Style" w:hAnsi="Bookman Old Style"/>
          <w:sz w:val="24"/>
          <w:szCs w:val="24"/>
          <w:vertAlign w:val="superscript"/>
        </w:rPr>
        <w:t>th</w:t>
      </w:r>
      <w:r w:rsidR="0065705F">
        <w:rPr>
          <w:rFonts w:ascii="Bookman Old Style" w:hAnsi="Bookman Old Style"/>
          <w:sz w:val="24"/>
          <w:szCs w:val="24"/>
        </w:rPr>
        <w:t xml:space="preserve"> Feb </w:t>
      </w:r>
      <w:r w:rsidR="00D16F3B">
        <w:rPr>
          <w:rFonts w:ascii="Bookman Old Style" w:hAnsi="Bookman Old Style"/>
          <w:sz w:val="24"/>
          <w:szCs w:val="24"/>
        </w:rPr>
        <w:t>2020.</w:t>
      </w:r>
    </w:p>
    <w:p w:rsidR="0058424F" w:rsidRPr="00B36A55" w:rsidRDefault="0058424F" w:rsidP="00987171">
      <w:pPr>
        <w:numPr>
          <w:ilvl w:val="0"/>
          <w:numId w:val="13"/>
        </w:numPr>
        <w:ind w:left="1260"/>
        <w:jc w:val="both"/>
        <w:rPr>
          <w:rFonts w:ascii="Bookman Old Style" w:hAnsi="Bookman Old Style"/>
          <w:sz w:val="24"/>
          <w:szCs w:val="24"/>
        </w:rPr>
      </w:pPr>
      <w:r w:rsidRPr="00B36A55">
        <w:rPr>
          <w:rFonts w:ascii="Bookman Old Style" w:hAnsi="Bookman Old Style"/>
          <w:sz w:val="24"/>
          <w:szCs w:val="24"/>
        </w:rPr>
        <w:t>Press Conference with media personnel in regard to State Preparedness for 2019 nCoV held at Health Secretariat Conference hall on 5</w:t>
      </w:r>
      <w:r w:rsidRPr="00B36A55">
        <w:rPr>
          <w:rFonts w:ascii="Bookman Old Style" w:hAnsi="Bookman Old Style"/>
          <w:sz w:val="24"/>
          <w:szCs w:val="24"/>
          <w:vertAlign w:val="superscript"/>
        </w:rPr>
        <w:t>th</w:t>
      </w:r>
      <w:r w:rsidR="0065705F">
        <w:rPr>
          <w:rFonts w:ascii="Bookman Old Style" w:hAnsi="Bookman Old Style"/>
          <w:sz w:val="24"/>
          <w:szCs w:val="24"/>
        </w:rPr>
        <w:t xml:space="preserve"> Feb</w:t>
      </w:r>
      <w:r w:rsidRPr="00B36A55">
        <w:rPr>
          <w:rFonts w:ascii="Bookman Old Style" w:hAnsi="Bookman Old Style"/>
          <w:sz w:val="24"/>
          <w:szCs w:val="24"/>
        </w:rPr>
        <w:t xml:space="preserve"> 2020.</w:t>
      </w:r>
    </w:p>
    <w:p w:rsidR="0058424F" w:rsidRPr="00B36A55" w:rsidRDefault="0058424F" w:rsidP="005D515D">
      <w:pPr>
        <w:pStyle w:val="NoSpacing"/>
        <w:numPr>
          <w:ilvl w:val="0"/>
          <w:numId w:val="13"/>
        </w:numPr>
        <w:ind w:left="1276" w:hanging="425"/>
        <w:jc w:val="both"/>
        <w:rPr>
          <w:rFonts w:ascii="Bookman Old Style" w:hAnsi="Bookman Old Style"/>
          <w:sz w:val="24"/>
          <w:szCs w:val="24"/>
        </w:rPr>
      </w:pPr>
      <w:r w:rsidRPr="00B36A55">
        <w:rPr>
          <w:rFonts w:ascii="Bookman Old Style" w:hAnsi="Bookman Old Style"/>
          <w:sz w:val="24"/>
          <w:szCs w:val="24"/>
        </w:rPr>
        <w:t xml:space="preserve">Clarification to general public through </w:t>
      </w:r>
      <w:r w:rsidR="0065705F">
        <w:rPr>
          <w:rFonts w:ascii="Bookman Old Style" w:hAnsi="Bookman Old Style"/>
          <w:sz w:val="24"/>
          <w:szCs w:val="24"/>
        </w:rPr>
        <w:t>Press Release done on 07</w:t>
      </w:r>
      <w:r w:rsidR="0065705F" w:rsidRPr="0065705F">
        <w:rPr>
          <w:rFonts w:ascii="Bookman Old Style" w:hAnsi="Bookman Old Style"/>
          <w:sz w:val="24"/>
          <w:szCs w:val="24"/>
          <w:vertAlign w:val="superscript"/>
        </w:rPr>
        <w:t>th</w:t>
      </w:r>
      <w:r w:rsidR="0065705F">
        <w:rPr>
          <w:rFonts w:ascii="Bookman Old Style" w:hAnsi="Bookman Old Style"/>
          <w:sz w:val="24"/>
          <w:szCs w:val="24"/>
        </w:rPr>
        <w:t xml:space="preserve"> Feb 2020</w:t>
      </w:r>
      <w:r w:rsidRPr="00B36A55">
        <w:rPr>
          <w:rFonts w:ascii="Bookman Old Style" w:hAnsi="Bookman Old Style"/>
          <w:sz w:val="24"/>
          <w:szCs w:val="24"/>
        </w:rPr>
        <w:t xml:space="preserve"> for misguiding rumor, videos, and audios circulated in the social media</w:t>
      </w:r>
    </w:p>
    <w:p w:rsidR="00836C60" w:rsidRPr="00B36A55" w:rsidRDefault="00836C60" w:rsidP="005B5368">
      <w:pPr>
        <w:numPr>
          <w:ilvl w:val="0"/>
          <w:numId w:val="13"/>
        </w:numPr>
        <w:ind w:left="1260"/>
        <w:jc w:val="both"/>
        <w:rPr>
          <w:rFonts w:ascii="Bookman Old Style" w:hAnsi="Bookman Old Style"/>
          <w:sz w:val="24"/>
          <w:szCs w:val="24"/>
        </w:rPr>
      </w:pPr>
      <w:r w:rsidRPr="00B36A55">
        <w:rPr>
          <w:rFonts w:ascii="Bookman Old Style" w:hAnsi="Bookman Old Style"/>
          <w:sz w:val="24"/>
          <w:szCs w:val="24"/>
        </w:rPr>
        <w:t>Desktop Video Conferencing attended by Entomologist and State Data Manager in regard to review the progress and</w:t>
      </w:r>
      <w:r w:rsidR="0065705F">
        <w:rPr>
          <w:rFonts w:ascii="Bookman Old Style" w:hAnsi="Bookman Old Style"/>
          <w:sz w:val="24"/>
          <w:szCs w:val="24"/>
        </w:rPr>
        <w:t xml:space="preserve"> issues related to nCoV on 10</w:t>
      </w:r>
      <w:r w:rsidR="0065705F" w:rsidRPr="0065705F">
        <w:rPr>
          <w:rFonts w:ascii="Bookman Old Style" w:hAnsi="Bookman Old Style"/>
          <w:sz w:val="24"/>
          <w:szCs w:val="24"/>
          <w:vertAlign w:val="superscript"/>
        </w:rPr>
        <w:t>th</w:t>
      </w:r>
      <w:r w:rsidR="0065705F">
        <w:rPr>
          <w:rFonts w:ascii="Bookman Old Style" w:hAnsi="Bookman Old Style"/>
          <w:sz w:val="24"/>
          <w:szCs w:val="24"/>
        </w:rPr>
        <w:t xml:space="preserve"> Feb </w:t>
      </w:r>
      <w:r w:rsidRPr="00B36A55">
        <w:rPr>
          <w:rFonts w:ascii="Bookman Old Style" w:hAnsi="Bookman Old Style"/>
          <w:sz w:val="24"/>
          <w:szCs w:val="24"/>
        </w:rPr>
        <w:t xml:space="preserve">2020 </w:t>
      </w:r>
    </w:p>
    <w:p w:rsidR="00A13831" w:rsidRDefault="00A13831" w:rsidP="005D515D">
      <w:pPr>
        <w:pStyle w:val="NoSpacing"/>
        <w:numPr>
          <w:ilvl w:val="0"/>
          <w:numId w:val="13"/>
        </w:numPr>
        <w:ind w:left="1276" w:hanging="425"/>
        <w:jc w:val="both"/>
        <w:rPr>
          <w:rFonts w:ascii="Bookman Old Style" w:hAnsi="Bookman Old Style"/>
          <w:sz w:val="24"/>
          <w:szCs w:val="24"/>
        </w:rPr>
      </w:pPr>
      <w:r w:rsidRPr="00B36A55">
        <w:rPr>
          <w:rFonts w:ascii="Bookman Old Style" w:hAnsi="Bookman Old Style"/>
          <w:sz w:val="24"/>
          <w:szCs w:val="24"/>
        </w:rPr>
        <w:t xml:space="preserve">During PHASE I of COVID-19 outbreak State Surveillance Unit, IDSP of Health &amp; Family Welfare Department was assigned as the nodal unit for surveillance and monitoring of COVID-19. </w:t>
      </w:r>
    </w:p>
    <w:p w:rsidR="0065705F" w:rsidRDefault="0065705F" w:rsidP="0065705F">
      <w:pPr>
        <w:numPr>
          <w:ilvl w:val="0"/>
          <w:numId w:val="13"/>
        </w:numPr>
        <w:ind w:left="1260" w:hanging="450"/>
        <w:jc w:val="both"/>
        <w:rPr>
          <w:rFonts w:ascii="Bookman Old Style" w:hAnsi="Bookman Old Style"/>
          <w:sz w:val="24"/>
          <w:szCs w:val="24"/>
        </w:rPr>
      </w:pPr>
      <w:r w:rsidRPr="00B36A55">
        <w:rPr>
          <w:rFonts w:ascii="Bookman Old Style" w:hAnsi="Bookman Old Style"/>
          <w:sz w:val="24"/>
          <w:szCs w:val="24"/>
        </w:rPr>
        <w:t xml:space="preserve">Meeting on COVID-19 was called for the villagers of </w:t>
      </w:r>
      <w:proofErr w:type="spellStart"/>
      <w:r w:rsidRPr="00B36A55">
        <w:rPr>
          <w:rFonts w:ascii="Bookman Old Style" w:hAnsi="Bookman Old Style"/>
          <w:sz w:val="24"/>
          <w:szCs w:val="24"/>
        </w:rPr>
        <w:t>Utteray</w:t>
      </w:r>
      <w:proofErr w:type="spellEnd"/>
      <w:r w:rsidRPr="00B36A55">
        <w:rPr>
          <w:rFonts w:ascii="Bookman Old Style" w:hAnsi="Bookman Old Style"/>
          <w:sz w:val="24"/>
          <w:szCs w:val="24"/>
        </w:rPr>
        <w:t xml:space="preserve">, </w:t>
      </w:r>
      <w:proofErr w:type="spellStart"/>
      <w:r w:rsidRPr="00B36A55">
        <w:rPr>
          <w:rFonts w:ascii="Bookman Old Style" w:hAnsi="Bookman Old Style"/>
          <w:sz w:val="24"/>
          <w:szCs w:val="24"/>
        </w:rPr>
        <w:t>Panchayats</w:t>
      </w:r>
      <w:proofErr w:type="spellEnd"/>
      <w:r w:rsidRPr="00B36A55">
        <w:rPr>
          <w:rFonts w:ascii="Bookman Old Style" w:hAnsi="Bookman Old Style"/>
          <w:sz w:val="24"/>
          <w:szCs w:val="24"/>
        </w:rPr>
        <w:t xml:space="preserve"> from </w:t>
      </w:r>
      <w:proofErr w:type="spellStart"/>
      <w:r w:rsidRPr="00B36A55">
        <w:rPr>
          <w:rFonts w:ascii="Bookman Old Style" w:hAnsi="Bookman Old Style"/>
          <w:sz w:val="24"/>
          <w:szCs w:val="24"/>
        </w:rPr>
        <w:t>Kumbuk</w:t>
      </w:r>
      <w:proofErr w:type="spellEnd"/>
      <w:r w:rsidRPr="00B36A55">
        <w:rPr>
          <w:rFonts w:ascii="Bookman Old Style" w:hAnsi="Bookman Old Style"/>
          <w:sz w:val="24"/>
          <w:szCs w:val="24"/>
        </w:rPr>
        <w:t xml:space="preserve"> </w:t>
      </w:r>
      <w:proofErr w:type="spellStart"/>
      <w:r w:rsidRPr="00B36A55">
        <w:rPr>
          <w:rFonts w:ascii="Bookman Old Style" w:hAnsi="Bookman Old Style"/>
          <w:sz w:val="24"/>
          <w:szCs w:val="24"/>
        </w:rPr>
        <w:t>Sepi</w:t>
      </w:r>
      <w:proofErr w:type="spellEnd"/>
      <w:r w:rsidRPr="00B36A55">
        <w:rPr>
          <w:rFonts w:ascii="Bookman Old Style" w:hAnsi="Bookman Old Style"/>
          <w:sz w:val="24"/>
          <w:szCs w:val="24"/>
        </w:rPr>
        <w:t xml:space="preserve">, </w:t>
      </w:r>
      <w:proofErr w:type="spellStart"/>
      <w:r w:rsidRPr="00B36A55">
        <w:rPr>
          <w:rFonts w:ascii="Bookman Old Style" w:hAnsi="Bookman Old Style"/>
          <w:sz w:val="24"/>
          <w:szCs w:val="24"/>
        </w:rPr>
        <w:t>Sopakha</w:t>
      </w:r>
      <w:proofErr w:type="spellEnd"/>
      <w:r w:rsidRPr="00B36A55">
        <w:rPr>
          <w:rFonts w:ascii="Bookman Old Style" w:hAnsi="Bookman Old Style"/>
          <w:sz w:val="24"/>
          <w:szCs w:val="24"/>
        </w:rPr>
        <w:t xml:space="preserve">, </w:t>
      </w:r>
      <w:proofErr w:type="spellStart"/>
      <w:r w:rsidRPr="00B36A55">
        <w:rPr>
          <w:rFonts w:ascii="Bookman Old Style" w:hAnsi="Bookman Old Style"/>
          <w:sz w:val="24"/>
          <w:szCs w:val="24"/>
        </w:rPr>
        <w:t>Gumpadara</w:t>
      </w:r>
      <w:proofErr w:type="spellEnd"/>
      <w:r w:rsidRPr="00B36A55">
        <w:rPr>
          <w:rFonts w:ascii="Bookman Old Style" w:hAnsi="Bookman Old Style"/>
          <w:sz w:val="24"/>
          <w:szCs w:val="24"/>
        </w:rPr>
        <w:t xml:space="preserve"> and students of </w:t>
      </w:r>
      <w:proofErr w:type="spellStart"/>
      <w:r w:rsidRPr="00B36A55">
        <w:rPr>
          <w:rFonts w:ascii="Bookman Old Style" w:hAnsi="Bookman Old Style"/>
          <w:sz w:val="24"/>
          <w:szCs w:val="24"/>
        </w:rPr>
        <w:t>Utteray</w:t>
      </w:r>
      <w:proofErr w:type="spellEnd"/>
      <w:r w:rsidRPr="00B36A55">
        <w:rPr>
          <w:rFonts w:ascii="Bookman Old Style" w:hAnsi="Bookman Old Style"/>
          <w:sz w:val="24"/>
          <w:szCs w:val="24"/>
        </w:rPr>
        <w:t xml:space="preserve"> Sr. Sec School which was chaired by central team along with DSO, west on 19</w:t>
      </w:r>
      <w:r w:rsidRPr="00B36A55">
        <w:rPr>
          <w:rFonts w:ascii="Bookman Old Style" w:hAnsi="Bookman Old Style"/>
          <w:sz w:val="24"/>
          <w:szCs w:val="24"/>
          <w:vertAlign w:val="superscript"/>
        </w:rPr>
        <w:t>th</w:t>
      </w:r>
      <w:r>
        <w:rPr>
          <w:rFonts w:ascii="Bookman Old Style" w:hAnsi="Bookman Old Style"/>
          <w:sz w:val="24"/>
          <w:szCs w:val="24"/>
        </w:rPr>
        <w:t xml:space="preserve"> Feb</w:t>
      </w:r>
      <w:r w:rsidRPr="00B36A55">
        <w:rPr>
          <w:rFonts w:ascii="Bookman Old Style" w:hAnsi="Bookman Old Style"/>
          <w:sz w:val="24"/>
          <w:szCs w:val="24"/>
        </w:rPr>
        <w:t xml:space="preserve"> 2020.</w:t>
      </w:r>
    </w:p>
    <w:p w:rsidR="00D16F3B" w:rsidRPr="00D16F3B" w:rsidRDefault="00D16F3B" w:rsidP="00DD09AB">
      <w:pPr>
        <w:numPr>
          <w:ilvl w:val="0"/>
          <w:numId w:val="13"/>
        </w:numPr>
        <w:ind w:left="1260" w:hanging="450"/>
        <w:jc w:val="both"/>
        <w:rPr>
          <w:rFonts w:ascii="Bookman Old Style" w:hAnsi="Bookman Old Style"/>
          <w:sz w:val="24"/>
          <w:szCs w:val="24"/>
        </w:rPr>
      </w:pPr>
      <w:r w:rsidRPr="00D16F3B">
        <w:rPr>
          <w:rFonts w:ascii="Bookman Old Style" w:hAnsi="Bookman Old Style"/>
          <w:sz w:val="24"/>
          <w:szCs w:val="24"/>
        </w:rPr>
        <w:t xml:space="preserve">Meeting conducted by central team in regard to Gram </w:t>
      </w:r>
      <w:proofErr w:type="spellStart"/>
      <w:r w:rsidRPr="00D16F3B">
        <w:rPr>
          <w:rFonts w:ascii="Bookman Old Style" w:hAnsi="Bookman Old Style"/>
          <w:sz w:val="24"/>
          <w:szCs w:val="24"/>
        </w:rPr>
        <w:t>Sabha</w:t>
      </w:r>
      <w:proofErr w:type="spellEnd"/>
      <w:r w:rsidRPr="00D16F3B">
        <w:rPr>
          <w:rFonts w:ascii="Bookman Old Style" w:hAnsi="Bookman Old Style"/>
          <w:sz w:val="24"/>
          <w:szCs w:val="24"/>
        </w:rPr>
        <w:t xml:space="preserve">, </w:t>
      </w:r>
      <w:proofErr w:type="spellStart"/>
      <w:r w:rsidRPr="00D16F3B">
        <w:rPr>
          <w:rFonts w:ascii="Bookman Old Style" w:hAnsi="Bookman Old Style"/>
          <w:sz w:val="24"/>
          <w:szCs w:val="24"/>
        </w:rPr>
        <w:t>checkpost</w:t>
      </w:r>
      <w:proofErr w:type="spellEnd"/>
      <w:r w:rsidRPr="00D16F3B">
        <w:rPr>
          <w:rFonts w:ascii="Bookman Old Style" w:hAnsi="Bookman Old Style"/>
          <w:sz w:val="24"/>
          <w:szCs w:val="24"/>
        </w:rPr>
        <w:t xml:space="preserve"> screening for COVID-19was held in the chamber of SDM, West Sikkim on 20</w:t>
      </w:r>
      <w:r w:rsidRPr="00D16F3B">
        <w:rPr>
          <w:rFonts w:ascii="Bookman Old Style" w:hAnsi="Bookman Old Style"/>
          <w:sz w:val="24"/>
          <w:szCs w:val="24"/>
          <w:vertAlign w:val="superscript"/>
        </w:rPr>
        <w:t>th</w:t>
      </w:r>
      <w:r>
        <w:rPr>
          <w:rFonts w:ascii="Bookman Old Style" w:hAnsi="Bookman Old Style"/>
          <w:sz w:val="24"/>
          <w:szCs w:val="24"/>
        </w:rPr>
        <w:t xml:space="preserve"> Feb</w:t>
      </w:r>
      <w:r w:rsidRPr="00D16F3B">
        <w:rPr>
          <w:rFonts w:ascii="Bookman Old Style" w:hAnsi="Bookman Old Style"/>
          <w:sz w:val="24"/>
          <w:szCs w:val="24"/>
        </w:rPr>
        <w:t xml:space="preserve"> 2020.</w:t>
      </w:r>
    </w:p>
    <w:p w:rsidR="005479EB" w:rsidRDefault="005479EB" w:rsidP="005B5368">
      <w:pPr>
        <w:numPr>
          <w:ilvl w:val="0"/>
          <w:numId w:val="13"/>
        </w:numPr>
        <w:ind w:left="1260" w:hanging="450"/>
        <w:jc w:val="both"/>
        <w:rPr>
          <w:rFonts w:ascii="Bookman Old Style" w:hAnsi="Bookman Old Style"/>
          <w:sz w:val="24"/>
          <w:szCs w:val="24"/>
        </w:rPr>
      </w:pPr>
      <w:r w:rsidRPr="00B36A55">
        <w:rPr>
          <w:rFonts w:ascii="Bookman Old Style" w:hAnsi="Bookman Old Style"/>
          <w:sz w:val="24"/>
          <w:szCs w:val="24"/>
        </w:rPr>
        <w:t xml:space="preserve">Video Conferencing attended by districts and headquarters in regard to WHO National Training of Trainers for COVID-19 </w:t>
      </w:r>
      <w:r w:rsidR="00DD09AB">
        <w:rPr>
          <w:rFonts w:ascii="Bookman Old Style" w:hAnsi="Bookman Old Style"/>
          <w:sz w:val="24"/>
          <w:szCs w:val="24"/>
        </w:rPr>
        <w:t>online tutorial the state team JD IDSP</w:t>
      </w:r>
      <w:r w:rsidRPr="00B36A55">
        <w:rPr>
          <w:rFonts w:ascii="Bookman Old Style" w:hAnsi="Bookman Old Style"/>
          <w:sz w:val="24"/>
          <w:szCs w:val="24"/>
        </w:rPr>
        <w:t xml:space="preserve">, HoD Medicine, HoD Microbiology and State </w:t>
      </w:r>
      <w:r w:rsidR="00DD09AB">
        <w:rPr>
          <w:rFonts w:ascii="Bookman Old Style" w:hAnsi="Bookman Old Style"/>
          <w:sz w:val="24"/>
          <w:szCs w:val="24"/>
        </w:rPr>
        <w:t>IEC Officer</w:t>
      </w:r>
      <w:r w:rsidRPr="00B36A55">
        <w:rPr>
          <w:rFonts w:ascii="Bookman Old Style" w:hAnsi="Bookman Old Style"/>
          <w:sz w:val="24"/>
          <w:szCs w:val="24"/>
        </w:rPr>
        <w:t xml:space="preserve">  attended the training  on 6</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March 2020.</w:t>
      </w:r>
    </w:p>
    <w:p w:rsidR="00117EFA" w:rsidRPr="00117EFA" w:rsidRDefault="00117EFA" w:rsidP="00117EFA">
      <w:pPr>
        <w:pStyle w:val="NoSpacing"/>
        <w:numPr>
          <w:ilvl w:val="0"/>
          <w:numId w:val="13"/>
        </w:numPr>
        <w:ind w:left="1276" w:hanging="425"/>
        <w:jc w:val="both"/>
        <w:rPr>
          <w:rFonts w:ascii="Bookman Old Style" w:hAnsi="Bookman Old Style"/>
          <w:sz w:val="24"/>
          <w:szCs w:val="24"/>
        </w:rPr>
      </w:pPr>
      <w:r w:rsidRPr="00B36A55">
        <w:rPr>
          <w:rFonts w:ascii="Bookman Old Style" w:hAnsi="Bookman Old Style"/>
          <w:sz w:val="24"/>
          <w:szCs w:val="24"/>
        </w:rPr>
        <w:t>After COVID-19 was declared as PANDEMIC on 11</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March 2020, the intradepartmental meeting was held on 13</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March 2020 under the chairmanship of DG cum Secretary (Health) at European Commission Hall wherein various officials of the state health department were assigned for different duties and responsibilities of COVID-19.</w:t>
      </w:r>
    </w:p>
    <w:p w:rsidR="00DD09AB" w:rsidRDefault="00DD09AB" w:rsidP="00DD09AB">
      <w:pPr>
        <w:numPr>
          <w:ilvl w:val="0"/>
          <w:numId w:val="13"/>
        </w:numPr>
        <w:ind w:left="1260" w:hanging="450"/>
        <w:jc w:val="both"/>
        <w:rPr>
          <w:rFonts w:ascii="Bookman Old Style" w:hAnsi="Bookman Old Style"/>
          <w:sz w:val="24"/>
          <w:szCs w:val="24"/>
        </w:rPr>
      </w:pPr>
      <w:r w:rsidRPr="00DD09AB">
        <w:rPr>
          <w:rFonts w:ascii="Bookman Old Style" w:hAnsi="Bookman Old Style"/>
          <w:sz w:val="24"/>
          <w:szCs w:val="24"/>
        </w:rPr>
        <w:t xml:space="preserve">State </w:t>
      </w:r>
      <w:proofErr w:type="spellStart"/>
      <w:r w:rsidRPr="00DD09AB">
        <w:rPr>
          <w:rFonts w:ascii="Bookman Old Style" w:hAnsi="Bookman Old Style"/>
          <w:sz w:val="24"/>
          <w:szCs w:val="24"/>
        </w:rPr>
        <w:t>ToT</w:t>
      </w:r>
      <w:proofErr w:type="spellEnd"/>
      <w:r w:rsidRPr="00DD09AB">
        <w:rPr>
          <w:rFonts w:ascii="Bookman Old Style" w:hAnsi="Bookman Old Style"/>
          <w:sz w:val="24"/>
          <w:szCs w:val="24"/>
        </w:rPr>
        <w:t xml:space="preserve"> training on COVID-19 conducted at European Hospital, Gangtok to Medical officers HoD’s of STNM Hospital, District hospital team, Military </w:t>
      </w:r>
      <w:proofErr w:type="spellStart"/>
      <w:r w:rsidRPr="00DD09AB">
        <w:rPr>
          <w:rFonts w:ascii="Bookman Old Style" w:hAnsi="Bookman Old Style"/>
          <w:sz w:val="24"/>
          <w:szCs w:val="24"/>
        </w:rPr>
        <w:t>personnels</w:t>
      </w:r>
      <w:proofErr w:type="spellEnd"/>
      <w:r w:rsidRPr="00DD09AB">
        <w:rPr>
          <w:rFonts w:ascii="Bookman Old Style" w:hAnsi="Bookman Old Style"/>
          <w:sz w:val="24"/>
          <w:szCs w:val="24"/>
        </w:rPr>
        <w:t xml:space="preserve">, NHPC </w:t>
      </w:r>
      <w:proofErr w:type="gramStart"/>
      <w:r w:rsidRPr="00DD09AB">
        <w:rPr>
          <w:rFonts w:ascii="Bookman Old Style" w:hAnsi="Bookman Old Style"/>
          <w:sz w:val="24"/>
          <w:szCs w:val="24"/>
        </w:rPr>
        <w:t>doctors  on</w:t>
      </w:r>
      <w:proofErr w:type="gramEnd"/>
      <w:r w:rsidRPr="00DD09AB">
        <w:rPr>
          <w:rFonts w:ascii="Bookman Old Style" w:hAnsi="Bookman Old Style"/>
          <w:sz w:val="24"/>
          <w:szCs w:val="24"/>
        </w:rPr>
        <w:t xml:space="preserve"> 12</w:t>
      </w:r>
      <w:r w:rsidRPr="00DD09AB">
        <w:rPr>
          <w:rFonts w:ascii="Bookman Old Style" w:hAnsi="Bookman Old Style"/>
          <w:sz w:val="24"/>
          <w:szCs w:val="24"/>
          <w:vertAlign w:val="superscript"/>
        </w:rPr>
        <w:t>th</w:t>
      </w:r>
      <w:r w:rsidRPr="00DD09AB">
        <w:rPr>
          <w:rFonts w:ascii="Bookman Old Style" w:hAnsi="Bookman Old Style"/>
          <w:sz w:val="24"/>
          <w:szCs w:val="24"/>
        </w:rPr>
        <w:t xml:space="preserve"> March 2020 by </w:t>
      </w:r>
      <w:proofErr w:type="spellStart"/>
      <w:r w:rsidRPr="00DD09AB">
        <w:rPr>
          <w:rFonts w:ascii="Bookman Old Style" w:hAnsi="Bookman Old Style"/>
          <w:sz w:val="24"/>
          <w:szCs w:val="24"/>
        </w:rPr>
        <w:t>ToT</w:t>
      </w:r>
      <w:proofErr w:type="spellEnd"/>
      <w:r w:rsidRPr="00DD09AB">
        <w:rPr>
          <w:rFonts w:ascii="Bookman Old Style" w:hAnsi="Bookman Old Style"/>
          <w:sz w:val="24"/>
          <w:szCs w:val="24"/>
        </w:rPr>
        <w:t xml:space="preserve"> and WHO co-coordinator who were trained on Delhi for National </w:t>
      </w:r>
      <w:proofErr w:type="spellStart"/>
      <w:r w:rsidRPr="00DD09AB">
        <w:rPr>
          <w:rFonts w:ascii="Bookman Old Style" w:hAnsi="Bookman Old Style"/>
          <w:sz w:val="24"/>
          <w:szCs w:val="24"/>
        </w:rPr>
        <w:t>ToT</w:t>
      </w:r>
      <w:proofErr w:type="spellEnd"/>
      <w:r w:rsidRPr="00DD09AB">
        <w:rPr>
          <w:rFonts w:ascii="Bookman Old Style" w:hAnsi="Bookman Old Style"/>
          <w:sz w:val="24"/>
          <w:szCs w:val="24"/>
        </w:rPr>
        <w:t>.</w:t>
      </w:r>
    </w:p>
    <w:p w:rsidR="00356456" w:rsidRPr="00356456" w:rsidRDefault="00356456" w:rsidP="00356456">
      <w:pPr>
        <w:numPr>
          <w:ilvl w:val="0"/>
          <w:numId w:val="13"/>
        </w:numPr>
        <w:ind w:left="1350" w:hanging="450"/>
        <w:jc w:val="both"/>
        <w:rPr>
          <w:rFonts w:ascii="Bookman Old Style" w:hAnsi="Bookman Old Style"/>
          <w:sz w:val="24"/>
          <w:szCs w:val="24"/>
        </w:rPr>
      </w:pPr>
      <w:r w:rsidRPr="00356456">
        <w:rPr>
          <w:rFonts w:ascii="Bookman Old Style" w:hAnsi="Bookman Old Style"/>
          <w:sz w:val="24"/>
          <w:szCs w:val="24"/>
        </w:rPr>
        <w:t xml:space="preserve">2 batches District level </w:t>
      </w:r>
      <w:proofErr w:type="spellStart"/>
      <w:r w:rsidRPr="00356456">
        <w:rPr>
          <w:rFonts w:ascii="Bookman Old Style" w:hAnsi="Bookman Old Style"/>
          <w:sz w:val="24"/>
          <w:szCs w:val="24"/>
        </w:rPr>
        <w:t>ToT</w:t>
      </w:r>
      <w:proofErr w:type="spellEnd"/>
      <w:r w:rsidRPr="00356456">
        <w:rPr>
          <w:rFonts w:ascii="Bookman Old Style" w:hAnsi="Bookman Old Style"/>
          <w:sz w:val="24"/>
          <w:szCs w:val="24"/>
        </w:rPr>
        <w:t xml:space="preserve"> on COVID-19 treatment, supervision conducted to the Medical Officers, Consultants and Health Officers of Namchi District Hospital on 16</w:t>
      </w:r>
      <w:r w:rsidRPr="00356456">
        <w:rPr>
          <w:rFonts w:ascii="Bookman Old Style" w:hAnsi="Bookman Old Style"/>
          <w:sz w:val="24"/>
          <w:szCs w:val="24"/>
          <w:vertAlign w:val="superscript"/>
        </w:rPr>
        <w:t>th</w:t>
      </w:r>
      <w:r w:rsidRPr="00356456">
        <w:rPr>
          <w:rFonts w:ascii="Bookman Old Style" w:hAnsi="Bookman Old Style"/>
          <w:sz w:val="24"/>
          <w:szCs w:val="24"/>
        </w:rPr>
        <w:t xml:space="preserve"> March 2020.</w:t>
      </w:r>
    </w:p>
    <w:p w:rsidR="00DD09AB" w:rsidRPr="00A52B21" w:rsidRDefault="00356456" w:rsidP="00A52B21">
      <w:pPr>
        <w:numPr>
          <w:ilvl w:val="0"/>
          <w:numId w:val="13"/>
        </w:numPr>
        <w:ind w:left="1350" w:hanging="450"/>
        <w:jc w:val="both"/>
        <w:rPr>
          <w:rFonts w:ascii="Bookman Old Style" w:hAnsi="Bookman Old Style"/>
          <w:sz w:val="24"/>
          <w:szCs w:val="24"/>
        </w:rPr>
      </w:pPr>
      <w:r w:rsidRPr="00356456">
        <w:rPr>
          <w:rFonts w:ascii="Bookman Old Style" w:hAnsi="Bookman Old Style"/>
          <w:sz w:val="24"/>
          <w:szCs w:val="24"/>
        </w:rPr>
        <w:t>Training on COVID-19 management to all staff including PHC, PHSC of North district on 18</w:t>
      </w:r>
      <w:r w:rsidRPr="00356456">
        <w:rPr>
          <w:rFonts w:ascii="Bookman Old Style" w:hAnsi="Bookman Old Style"/>
          <w:sz w:val="24"/>
          <w:szCs w:val="24"/>
          <w:vertAlign w:val="superscript"/>
        </w:rPr>
        <w:t>th</w:t>
      </w:r>
      <w:r w:rsidR="00A52B21">
        <w:rPr>
          <w:rFonts w:ascii="Bookman Old Style" w:hAnsi="Bookman Old Style"/>
          <w:sz w:val="24"/>
          <w:szCs w:val="24"/>
        </w:rPr>
        <w:t xml:space="preserve"> March 2020.</w:t>
      </w:r>
    </w:p>
    <w:p w:rsidR="005479EB" w:rsidRDefault="00474695" w:rsidP="00474695">
      <w:pPr>
        <w:numPr>
          <w:ilvl w:val="0"/>
          <w:numId w:val="13"/>
        </w:numPr>
        <w:ind w:left="1260" w:hanging="450"/>
        <w:jc w:val="both"/>
        <w:rPr>
          <w:rFonts w:ascii="Bookman Old Style" w:hAnsi="Bookman Old Style"/>
          <w:sz w:val="24"/>
          <w:szCs w:val="24"/>
        </w:rPr>
      </w:pPr>
      <w:r w:rsidRPr="00474695">
        <w:rPr>
          <w:rFonts w:ascii="Bookman Old Style" w:hAnsi="Bookman Old Style"/>
          <w:sz w:val="24"/>
          <w:szCs w:val="24"/>
        </w:rPr>
        <w:t xml:space="preserve">Video conference with </w:t>
      </w:r>
      <w:proofErr w:type="spellStart"/>
      <w:r w:rsidRPr="00474695">
        <w:rPr>
          <w:rFonts w:ascii="Bookman Old Style" w:hAnsi="Bookman Old Style"/>
          <w:sz w:val="24"/>
          <w:szCs w:val="24"/>
        </w:rPr>
        <w:t>Honb’le</w:t>
      </w:r>
      <w:proofErr w:type="spellEnd"/>
      <w:r w:rsidRPr="00474695">
        <w:rPr>
          <w:rFonts w:ascii="Bookman Old Style" w:hAnsi="Bookman Old Style"/>
          <w:sz w:val="24"/>
          <w:szCs w:val="24"/>
        </w:rPr>
        <w:t xml:space="preserve"> Prime Minister attended by DGHS</w:t>
      </w:r>
      <w:r>
        <w:rPr>
          <w:rFonts w:ascii="Bookman Old Style" w:hAnsi="Bookman Old Style"/>
          <w:sz w:val="24"/>
          <w:szCs w:val="24"/>
        </w:rPr>
        <w:t xml:space="preserve"> and SSO IDSP</w:t>
      </w:r>
      <w:r w:rsidRPr="00474695">
        <w:rPr>
          <w:rFonts w:ascii="Bookman Old Style" w:hAnsi="Bookman Old Style"/>
          <w:sz w:val="24"/>
          <w:szCs w:val="24"/>
        </w:rPr>
        <w:t>, Govt. of Sikkim on 20</w:t>
      </w:r>
      <w:r w:rsidRPr="00474695">
        <w:rPr>
          <w:rFonts w:ascii="Bookman Old Style" w:hAnsi="Bookman Old Style"/>
          <w:sz w:val="24"/>
          <w:szCs w:val="24"/>
          <w:vertAlign w:val="superscript"/>
        </w:rPr>
        <w:t>th</w:t>
      </w:r>
      <w:r w:rsidRPr="00474695">
        <w:rPr>
          <w:rFonts w:ascii="Bookman Old Style" w:hAnsi="Bookman Old Style"/>
          <w:sz w:val="24"/>
          <w:szCs w:val="24"/>
        </w:rPr>
        <w:t xml:space="preserve"> March 2020.</w:t>
      </w:r>
    </w:p>
    <w:p w:rsidR="00A52B21" w:rsidRDefault="00A52B21" w:rsidP="00474695">
      <w:pPr>
        <w:numPr>
          <w:ilvl w:val="0"/>
          <w:numId w:val="13"/>
        </w:numPr>
        <w:ind w:left="1260" w:hanging="450"/>
        <w:jc w:val="both"/>
        <w:rPr>
          <w:rFonts w:ascii="Bookman Old Style" w:hAnsi="Bookman Old Style"/>
          <w:sz w:val="24"/>
          <w:szCs w:val="24"/>
        </w:rPr>
      </w:pPr>
      <w:r w:rsidRPr="00A52B21">
        <w:rPr>
          <w:rFonts w:ascii="Bookman Old Style" w:hAnsi="Bookman Old Style"/>
          <w:sz w:val="24"/>
          <w:szCs w:val="24"/>
        </w:rPr>
        <w:t>Mock drill in regard to COVID-19 performed at STNM Hospital on 22</w:t>
      </w:r>
      <w:r w:rsidRPr="00A52B21">
        <w:rPr>
          <w:rFonts w:ascii="Bookman Old Style" w:hAnsi="Bookman Old Style"/>
          <w:sz w:val="24"/>
          <w:szCs w:val="24"/>
          <w:vertAlign w:val="superscript"/>
        </w:rPr>
        <w:t>nd</w:t>
      </w:r>
      <w:r w:rsidRPr="00A52B21">
        <w:rPr>
          <w:rFonts w:ascii="Bookman Old Style" w:hAnsi="Bookman Old Style"/>
          <w:sz w:val="24"/>
          <w:szCs w:val="24"/>
        </w:rPr>
        <w:t xml:space="preserve"> March 2020</w:t>
      </w:r>
    </w:p>
    <w:p w:rsidR="00117EFA" w:rsidRPr="00117EFA" w:rsidRDefault="00117EFA" w:rsidP="00117EFA">
      <w:pPr>
        <w:numPr>
          <w:ilvl w:val="0"/>
          <w:numId w:val="13"/>
        </w:numPr>
        <w:ind w:left="1260"/>
        <w:jc w:val="both"/>
        <w:rPr>
          <w:rFonts w:ascii="Bookman Old Style" w:hAnsi="Bookman Old Style"/>
          <w:sz w:val="24"/>
          <w:szCs w:val="24"/>
        </w:rPr>
      </w:pPr>
      <w:r w:rsidRPr="00B36A55">
        <w:rPr>
          <w:rFonts w:ascii="Bookman Old Style" w:hAnsi="Bookman Old Style"/>
          <w:sz w:val="24"/>
          <w:szCs w:val="24"/>
        </w:rPr>
        <w:t>Testing of COVID-19 Samples for RT-PCR was being sent to NBMC, Siliguri from 26</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March 2020 to 28</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May 2020.</w:t>
      </w:r>
    </w:p>
    <w:p w:rsidR="007960F2" w:rsidRPr="007960F2" w:rsidRDefault="007960F2" w:rsidP="007960F2">
      <w:pPr>
        <w:numPr>
          <w:ilvl w:val="0"/>
          <w:numId w:val="13"/>
        </w:numPr>
        <w:ind w:left="1260" w:hanging="450"/>
        <w:jc w:val="both"/>
        <w:rPr>
          <w:rFonts w:ascii="Bookman Old Style" w:hAnsi="Bookman Old Style"/>
          <w:sz w:val="24"/>
          <w:szCs w:val="24"/>
        </w:rPr>
      </w:pPr>
      <w:r w:rsidRPr="007960F2">
        <w:rPr>
          <w:rFonts w:ascii="Bookman Old Style" w:hAnsi="Bookman Old Style"/>
          <w:sz w:val="24"/>
          <w:szCs w:val="24"/>
        </w:rPr>
        <w:t>Training on Role of Frontline Warriors conducted via ZOOM app on 28</w:t>
      </w:r>
      <w:r w:rsidRPr="007960F2">
        <w:rPr>
          <w:rFonts w:ascii="Bookman Old Style" w:hAnsi="Bookman Old Style"/>
          <w:sz w:val="24"/>
          <w:szCs w:val="24"/>
          <w:vertAlign w:val="superscript"/>
        </w:rPr>
        <w:t>th</w:t>
      </w:r>
      <w:r w:rsidRPr="007960F2">
        <w:rPr>
          <w:rFonts w:ascii="Bookman Old Style" w:hAnsi="Bookman Old Style"/>
          <w:sz w:val="24"/>
          <w:szCs w:val="24"/>
        </w:rPr>
        <w:t xml:space="preserve"> March 2020. </w:t>
      </w:r>
    </w:p>
    <w:p w:rsidR="007960F2" w:rsidRPr="007960F2" w:rsidRDefault="007960F2" w:rsidP="007960F2">
      <w:pPr>
        <w:numPr>
          <w:ilvl w:val="0"/>
          <w:numId w:val="13"/>
        </w:numPr>
        <w:ind w:left="1260" w:hanging="450"/>
        <w:jc w:val="both"/>
        <w:rPr>
          <w:rFonts w:ascii="Bookman Old Style" w:hAnsi="Bookman Old Style"/>
          <w:sz w:val="24"/>
          <w:szCs w:val="24"/>
        </w:rPr>
      </w:pPr>
      <w:r w:rsidRPr="007960F2">
        <w:rPr>
          <w:rFonts w:ascii="Bookman Old Style" w:hAnsi="Bookman Old Style"/>
          <w:sz w:val="24"/>
          <w:szCs w:val="24"/>
        </w:rPr>
        <w:t>Control room for COVID-19 was established on 28</w:t>
      </w:r>
      <w:r w:rsidRPr="007960F2">
        <w:rPr>
          <w:rFonts w:ascii="Bookman Old Style" w:hAnsi="Bookman Old Style"/>
          <w:sz w:val="24"/>
          <w:szCs w:val="24"/>
          <w:vertAlign w:val="superscript"/>
        </w:rPr>
        <w:t>th</w:t>
      </w:r>
      <w:r w:rsidRPr="007960F2">
        <w:rPr>
          <w:rFonts w:ascii="Bookman Old Style" w:hAnsi="Bookman Old Style"/>
          <w:sz w:val="24"/>
          <w:szCs w:val="24"/>
        </w:rPr>
        <w:t xml:space="preserve"> March 2020 at ground floor of Health Secretariat, Tashiling which was previously conference hall of the department.</w:t>
      </w:r>
    </w:p>
    <w:p w:rsidR="00E248A0" w:rsidRDefault="00E248A0" w:rsidP="004B2D17">
      <w:pPr>
        <w:numPr>
          <w:ilvl w:val="0"/>
          <w:numId w:val="13"/>
        </w:numPr>
        <w:ind w:left="1260" w:hanging="450"/>
        <w:rPr>
          <w:rFonts w:ascii="Bookman Old Style" w:hAnsi="Bookman Old Style"/>
          <w:sz w:val="24"/>
          <w:szCs w:val="24"/>
        </w:rPr>
      </w:pPr>
      <w:r w:rsidRPr="00B36A55">
        <w:rPr>
          <w:rFonts w:ascii="Bookman Old Style" w:hAnsi="Bookman Old Style"/>
          <w:sz w:val="24"/>
          <w:szCs w:val="24"/>
        </w:rPr>
        <w:t xml:space="preserve">Health Bulletin started on </w:t>
      </w:r>
      <w:proofErr w:type="spellStart"/>
      <w:r w:rsidRPr="00B36A55">
        <w:rPr>
          <w:rFonts w:ascii="Bookman Old Style" w:hAnsi="Bookman Old Style"/>
          <w:sz w:val="24"/>
          <w:szCs w:val="24"/>
        </w:rPr>
        <w:t>facebook</w:t>
      </w:r>
      <w:proofErr w:type="spellEnd"/>
      <w:r w:rsidRPr="00B36A55">
        <w:rPr>
          <w:rFonts w:ascii="Bookman Old Style" w:hAnsi="Bookman Old Style"/>
          <w:sz w:val="24"/>
          <w:szCs w:val="24"/>
        </w:rPr>
        <w:t xml:space="preserve"> page Health of Sikkim in collaboration with Stars of Hope NGO from 30</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March 2020.</w:t>
      </w:r>
    </w:p>
    <w:p w:rsidR="00D16F3B" w:rsidRPr="00D16F3B" w:rsidRDefault="00D16F3B" w:rsidP="004B2D17">
      <w:pPr>
        <w:numPr>
          <w:ilvl w:val="0"/>
          <w:numId w:val="13"/>
        </w:numPr>
        <w:ind w:left="1260" w:hanging="450"/>
        <w:rPr>
          <w:rFonts w:ascii="Bookman Old Style" w:hAnsi="Bookman Old Style"/>
          <w:sz w:val="24"/>
          <w:szCs w:val="24"/>
        </w:rPr>
      </w:pPr>
      <w:r w:rsidRPr="00D16F3B">
        <w:rPr>
          <w:rFonts w:ascii="Bookman Old Style" w:hAnsi="Bookman Old Style"/>
          <w:sz w:val="24"/>
          <w:szCs w:val="24"/>
        </w:rPr>
        <w:t>VC with MDs of all the states &amp; UTs of India on hotspots update on COVID-19 through Zoom on 16</w:t>
      </w:r>
      <w:r w:rsidRPr="00D16F3B">
        <w:rPr>
          <w:rFonts w:ascii="Bookman Old Style" w:hAnsi="Bookman Old Style"/>
          <w:sz w:val="24"/>
          <w:szCs w:val="24"/>
          <w:vertAlign w:val="superscript"/>
        </w:rPr>
        <w:t>th</w:t>
      </w:r>
      <w:r w:rsidRPr="00D16F3B">
        <w:rPr>
          <w:rFonts w:ascii="Bookman Old Style" w:hAnsi="Bookman Old Style"/>
          <w:sz w:val="24"/>
          <w:szCs w:val="24"/>
        </w:rPr>
        <w:t xml:space="preserve"> April 2020.</w:t>
      </w:r>
    </w:p>
    <w:p w:rsidR="005479EB" w:rsidRPr="00B36A55" w:rsidRDefault="005479EB" w:rsidP="004B2D17">
      <w:pPr>
        <w:numPr>
          <w:ilvl w:val="0"/>
          <w:numId w:val="13"/>
        </w:numPr>
        <w:ind w:left="1260" w:hanging="450"/>
        <w:rPr>
          <w:rFonts w:ascii="Bookman Old Style" w:hAnsi="Bookman Old Style"/>
          <w:sz w:val="24"/>
          <w:szCs w:val="24"/>
        </w:rPr>
      </w:pPr>
      <w:r w:rsidRPr="00B36A55">
        <w:rPr>
          <w:rFonts w:ascii="Bookman Old Style" w:hAnsi="Bookman Old Style"/>
          <w:sz w:val="24"/>
          <w:szCs w:val="24"/>
        </w:rPr>
        <w:t>VC  with Secretary MOHFW, secretary ICMR along with all state MDs, SSOs, and other data Managers regarding updating of COVID-19 data in the portal</w:t>
      </w:r>
      <w:r w:rsidR="00D16F3B">
        <w:rPr>
          <w:rFonts w:ascii="Bookman Old Style" w:hAnsi="Bookman Old Style"/>
          <w:sz w:val="24"/>
          <w:szCs w:val="24"/>
        </w:rPr>
        <w:t xml:space="preserve"> 30</w:t>
      </w:r>
      <w:r w:rsidR="00D16F3B" w:rsidRPr="00D16F3B">
        <w:rPr>
          <w:rFonts w:ascii="Bookman Old Style" w:hAnsi="Bookman Old Style"/>
          <w:sz w:val="24"/>
          <w:szCs w:val="24"/>
          <w:vertAlign w:val="superscript"/>
        </w:rPr>
        <w:t>th</w:t>
      </w:r>
      <w:r w:rsidR="00D16F3B">
        <w:rPr>
          <w:rFonts w:ascii="Bookman Old Style" w:hAnsi="Bookman Old Style"/>
          <w:sz w:val="24"/>
          <w:szCs w:val="24"/>
        </w:rPr>
        <w:t xml:space="preserve"> April </w:t>
      </w:r>
      <w:r w:rsidR="00D16F3B" w:rsidRPr="00B36A55">
        <w:rPr>
          <w:rFonts w:ascii="Bookman Old Style" w:hAnsi="Bookman Old Style"/>
          <w:sz w:val="24"/>
          <w:szCs w:val="24"/>
        </w:rPr>
        <w:t>2020</w:t>
      </w:r>
    </w:p>
    <w:p w:rsidR="000E2149" w:rsidRPr="00B36A55" w:rsidRDefault="000E2149" w:rsidP="000E2149">
      <w:pPr>
        <w:pStyle w:val="NoSpacing"/>
        <w:numPr>
          <w:ilvl w:val="0"/>
          <w:numId w:val="13"/>
        </w:numPr>
        <w:ind w:left="1260" w:hanging="540"/>
        <w:jc w:val="both"/>
        <w:rPr>
          <w:rFonts w:ascii="Bookman Old Style" w:hAnsi="Bookman Old Style"/>
          <w:sz w:val="24"/>
          <w:szCs w:val="24"/>
        </w:rPr>
      </w:pPr>
      <w:r w:rsidRPr="00B36A55">
        <w:rPr>
          <w:rFonts w:ascii="Bookman Old Style" w:hAnsi="Bookman Old Style"/>
          <w:sz w:val="24"/>
          <w:szCs w:val="24"/>
        </w:rPr>
        <w:t>The facilities were upgraded and enhanced by increasing the no of wards, beds and establishment of new virology lab (VRDL) at STNM Hospital.</w:t>
      </w:r>
    </w:p>
    <w:p w:rsidR="000E2149" w:rsidRPr="00B36A55" w:rsidRDefault="000E2149" w:rsidP="000E2149">
      <w:pPr>
        <w:pStyle w:val="NoSpacing"/>
        <w:numPr>
          <w:ilvl w:val="0"/>
          <w:numId w:val="13"/>
        </w:numPr>
        <w:ind w:left="1260" w:hanging="540"/>
        <w:jc w:val="both"/>
        <w:rPr>
          <w:rFonts w:ascii="Bookman Old Style" w:hAnsi="Bookman Old Style"/>
          <w:sz w:val="24"/>
          <w:szCs w:val="24"/>
        </w:rPr>
      </w:pPr>
      <w:r w:rsidRPr="00B36A55">
        <w:rPr>
          <w:rFonts w:ascii="Bookman Old Style" w:hAnsi="Bookman Old Style"/>
          <w:sz w:val="24"/>
          <w:szCs w:val="24"/>
        </w:rPr>
        <w:t>Establishment &amp; construction of VRDL lab at STNM Hospital, Sichey.</w:t>
      </w:r>
    </w:p>
    <w:p w:rsidR="000E2149" w:rsidRPr="00B36A55" w:rsidRDefault="0065705F" w:rsidP="000E2149">
      <w:pPr>
        <w:pStyle w:val="NoSpacing"/>
        <w:numPr>
          <w:ilvl w:val="0"/>
          <w:numId w:val="13"/>
        </w:numPr>
        <w:ind w:left="1260" w:hanging="540"/>
        <w:jc w:val="both"/>
        <w:rPr>
          <w:rFonts w:ascii="Bookman Old Style" w:hAnsi="Bookman Old Style"/>
          <w:sz w:val="24"/>
          <w:szCs w:val="24"/>
        </w:rPr>
      </w:pPr>
      <w:r>
        <w:rPr>
          <w:rFonts w:ascii="Bookman Old Style" w:hAnsi="Bookman Old Style"/>
          <w:sz w:val="24"/>
          <w:szCs w:val="24"/>
        </w:rPr>
        <w:t>TRUENAT test initiated from 4</w:t>
      </w:r>
      <w:r w:rsidRPr="0065705F">
        <w:rPr>
          <w:rFonts w:ascii="Bookman Old Style" w:hAnsi="Bookman Old Style"/>
          <w:sz w:val="24"/>
          <w:szCs w:val="24"/>
          <w:vertAlign w:val="superscript"/>
        </w:rPr>
        <w:t>th</w:t>
      </w:r>
      <w:r>
        <w:rPr>
          <w:rFonts w:ascii="Bookman Old Style" w:hAnsi="Bookman Old Style"/>
          <w:sz w:val="24"/>
          <w:szCs w:val="24"/>
        </w:rPr>
        <w:t xml:space="preserve"> </w:t>
      </w:r>
      <w:r w:rsidR="000E2149" w:rsidRPr="00B36A55">
        <w:rPr>
          <w:rFonts w:ascii="Bookman Old Style" w:hAnsi="Bookman Old Style"/>
          <w:sz w:val="24"/>
          <w:szCs w:val="24"/>
        </w:rPr>
        <w:t xml:space="preserve"> May 2020 </w:t>
      </w:r>
    </w:p>
    <w:p w:rsidR="000E2149" w:rsidRPr="00B36A55" w:rsidRDefault="000E2149" w:rsidP="000E2149">
      <w:pPr>
        <w:pStyle w:val="NoSpacing"/>
        <w:numPr>
          <w:ilvl w:val="0"/>
          <w:numId w:val="13"/>
        </w:numPr>
        <w:ind w:left="1260" w:hanging="540"/>
        <w:jc w:val="both"/>
        <w:rPr>
          <w:rFonts w:ascii="Bookman Old Style" w:hAnsi="Bookman Old Style"/>
          <w:sz w:val="24"/>
          <w:szCs w:val="24"/>
        </w:rPr>
      </w:pPr>
      <w:r w:rsidRPr="00B36A55">
        <w:rPr>
          <w:rFonts w:ascii="Bookman Old Style" w:hAnsi="Bookman Old Style"/>
          <w:sz w:val="24"/>
          <w:szCs w:val="24"/>
        </w:rPr>
        <w:t>VRDL established on 21</w:t>
      </w:r>
      <w:r w:rsidRPr="00B36A55">
        <w:rPr>
          <w:rFonts w:ascii="Bookman Old Style" w:hAnsi="Bookman Old Style"/>
          <w:sz w:val="24"/>
          <w:szCs w:val="24"/>
          <w:vertAlign w:val="superscript"/>
        </w:rPr>
        <w:t>st</w:t>
      </w:r>
      <w:r w:rsidRPr="00B36A55">
        <w:rPr>
          <w:rFonts w:ascii="Bookman Old Style" w:hAnsi="Bookman Old Style"/>
          <w:sz w:val="24"/>
          <w:szCs w:val="24"/>
        </w:rPr>
        <w:t xml:space="preserve"> May 2020 wherein RT- PCT testing of suspected patient initiated from 29</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May 2020 </w:t>
      </w:r>
    </w:p>
    <w:p w:rsidR="000E2149" w:rsidRPr="00B36A55" w:rsidRDefault="000E2149" w:rsidP="00414BFD">
      <w:pPr>
        <w:pStyle w:val="NoSpacing"/>
        <w:numPr>
          <w:ilvl w:val="0"/>
          <w:numId w:val="13"/>
        </w:numPr>
        <w:ind w:left="1260" w:hanging="540"/>
        <w:jc w:val="both"/>
        <w:rPr>
          <w:rFonts w:ascii="Bookman Old Style" w:hAnsi="Bookman Old Style"/>
          <w:sz w:val="24"/>
          <w:szCs w:val="24"/>
        </w:rPr>
      </w:pPr>
      <w:r w:rsidRPr="00B36A55">
        <w:rPr>
          <w:rFonts w:ascii="Bookman Old Style" w:hAnsi="Bookman Old Style"/>
          <w:sz w:val="24"/>
          <w:szCs w:val="24"/>
        </w:rPr>
        <w:t>Identification of more quarantine centers at state and districts.</w:t>
      </w:r>
    </w:p>
    <w:p w:rsidR="00836C60" w:rsidRPr="00B36A55" w:rsidRDefault="00836C60" w:rsidP="00836C60">
      <w:pPr>
        <w:numPr>
          <w:ilvl w:val="0"/>
          <w:numId w:val="13"/>
        </w:numPr>
        <w:ind w:left="1260" w:hanging="540"/>
        <w:rPr>
          <w:rFonts w:ascii="Bookman Old Style" w:hAnsi="Bookman Old Style"/>
          <w:sz w:val="24"/>
          <w:szCs w:val="24"/>
        </w:rPr>
      </w:pPr>
      <w:r w:rsidRPr="00B36A55">
        <w:rPr>
          <w:rFonts w:ascii="Bookman Old Style" w:hAnsi="Bookman Old Style"/>
          <w:sz w:val="24"/>
          <w:szCs w:val="24"/>
        </w:rPr>
        <w:t>Press release in regard to 1</w:t>
      </w:r>
      <w:r w:rsidRPr="00B36A55">
        <w:rPr>
          <w:rFonts w:ascii="Bookman Old Style" w:hAnsi="Bookman Old Style"/>
          <w:sz w:val="24"/>
          <w:szCs w:val="24"/>
          <w:vertAlign w:val="superscript"/>
        </w:rPr>
        <w:t>st</w:t>
      </w:r>
      <w:r w:rsidRPr="00B36A55">
        <w:rPr>
          <w:rFonts w:ascii="Bookman Old Style" w:hAnsi="Bookman Old Style"/>
          <w:sz w:val="24"/>
          <w:szCs w:val="24"/>
        </w:rPr>
        <w:t xml:space="preserve"> COVID-19 case done on 23</w:t>
      </w:r>
      <w:r w:rsidRPr="00B36A55">
        <w:rPr>
          <w:rFonts w:ascii="Bookman Old Style" w:hAnsi="Bookman Old Style"/>
          <w:sz w:val="24"/>
          <w:szCs w:val="24"/>
          <w:vertAlign w:val="superscript"/>
        </w:rPr>
        <w:t>rd</w:t>
      </w:r>
      <w:r w:rsidRPr="00B36A55">
        <w:rPr>
          <w:rFonts w:ascii="Bookman Old Style" w:hAnsi="Bookman Old Style"/>
          <w:sz w:val="24"/>
          <w:szCs w:val="24"/>
        </w:rPr>
        <w:t xml:space="preserve"> May 2020. </w:t>
      </w:r>
    </w:p>
    <w:p w:rsidR="008D5D79" w:rsidRPr="00B36A55" w:rsidRDefault="00836C60" w:rsidP="00CE6B37">
      <w:pPr>
        <w:numPr>
          <w:ilvl w:val="0"/>
          <w:numId w:val="13"/>
        </w:numPr>
        <w:ind w:left="1260" w:hanging="540"/>
        <w:rPr>
          <w:rFonts w:ascii="Bookman Old Style" w:hAnsi="Bookman Old Style"/>
          <w:sz w:val="24"/>
          <w:szCs w:val="24"/>
        </w:rPr>
      </w:pPr>
      <w:r w:rsidRPr="00B36A55">
        <w:rPr>
          <w:rFonts w:ascii="Bookman Old Style" w:hAnsi="Bookman Old Style"/>
          <w:sz w:val="24"/>
          <w:szCs w:val="24"/>
        </w:rPr>
        <w:t xml:space="preserve">Press Conference and </w:t>
      </w:r>
      <w:proofErr w:type="spellStart"/>
      <w:proofErr w:type="gramStart"/>
      <w:r w:rsidRPr="00B36A55">
        <w:rPr>
          <w:rFonts w:ascii="Bookman Old Style" w:hAnsi="Bookman Old Style"/>
          <w:sz w:val="24"/>
          <w:szCs w:val="24"/>
        </w:rPr>
        <w:t>SoS</w:t>
      </w:r>
      <w:proofErr w:type="spellEnd"/>
      <w:proofErr w:type="gramEnd"/>
      <w:r w:rsidRPr="00B36A55">
        <w:rPr>
          <w:rFonts w:ascii="Bookman Old Style" w:hAnsi="Bookman Old Style"/>
          <w:sz w:val="24"/>
          <w:szCs w:val="24"/>
        </w:rPr>
        <w:t xml:space="preserve"> me</w:t>
      </w:r>
      <w:r w:rsidR="00C868F0">
        <w:rPr>
          <w:rFonts w:ascii="Bookman Old Style" w:hAnsi="Bookman Old Style"/>
          <w:sz w:val="24"/>
          <w:szCs w:val="24"/>
        </w:rPr>
        <w:t>e</w:t>
      </w:r>
      <w:r w:rsidRPr="00B36A55">
        <w:rPr>
          <w:rFonts w:ascii="Bookman Old Style" w:hAnsi="Bookman Old Style"/>
          <w:sz w:val="24"/>
          <w:szCs w:val="24"/>
        </w:rPr>
        <w:t>ting conducted at Health Secretariat in regard to first case reported in Sikkim on 23</w:t>
      </w:r>
      <w:r w:rsidRPr="00B36A55">
        <w:rPr>
          <w:rFonts w:ascii="Bookman Old Style" w:hAnsi="Bookman Old Style"/>
          <w:sz w:val="24"/>
          <w:szCs w:val="24"/>
          <w:vertAlign w:val="superscript"/>
        </w:rPr>
        <w:t>rd</w:t>
      </w:r>
      <w:r w:rsidRPr="00B36A55">
        <w:rPr>
          <w:rFonts w:ascii="Bookman Old Style" w:hAnsi="Bookman Old Style"/>
          <w:sz w:val="24"/>
          <w:szCs w:val="24"/>
        </w:rPr>
        <w:t xml:space="preserve"> May 2020.</w:t>
      </w:r>
    </w:p>
    <w:p w:rsidR="00EC7DBF" w:rsidRPr="00B36A55" w:rsidRDefault="00EA39B8"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 xml:space="preserve">Director-cum SPO (NVBDCP/IDSP) attended VRDL inauguration program at New STNMH </w:t>
      </w:r>
      <w:r w:rsidR="00DA0651" w:rsidRPr="00B36A55">
        <w:rPr>
          <w:rFonts w:ascii="Bookman Old Style" w:hAnsi="Bookman Old Style"/>
          <w:sz w:val="24"/>
          <w:szCs w:val="24"/>
        </w:rPr>
        <w:t xml:space="preserve">inaugurated </w:t>
      </w:r>
      <w:r w:rsidRPr="00B36A55">
        <w:rPr>
          <w:rFonts w:ascii="Bookman Old Style" w:hAnsi="Bookman Old Style"/>
          <w:sz w:val="24"/>
          <w:szCs w:val="24"/>
        </w:rPr>
        <w:t xml:space="preserve">by </w:t>
      </w:r>
      <w:r w:rsidR="00BD06F1" w:rsidRPr="00B36A55">
        <w:rPr>
          <w:rFonts w:ascii="Bookman Old Style" w:hAnsi="Bookman Old Style"/>
          <w:sz w:val="24"/>
          <w:szCs w:val="24"/>
        </w:rPr>
        <w:t>Hon’ble Chief</w:t>
      </w:r>
      <w:r w:rsidR="00870C53" w:rsidRPr="00B36A55">
        <w:rPr>
          <w:rFonts w:ascii="Bookman Old Style" w:hAnsi="Bookman Old Style"/>
          <w:sz w:val="24"/>
          <w:szCs w:val="24"/>
        </w:rPr>
        <w:t xml:space="preserve"> Minister of Sikkim on 21</w:t>
      </w:r>
      <w:r w:rsidR="00870C53" w:rsidRPr="00B36A55">
        <w:rPr>
          <w:rFonts w:ascii="Bookman Old Style" w:hAnsi="Bookman Old Style"/>
          <w:sz w:val="24"/>
          <w:szCs w:val="24"/>
          <w:vertAlign w:val="superscript"/>
        </w:rPr>
        <w:t>st</w:t>
      </w:r>
      <w:r w:rsidR="00870C53" w:rsidRPr="00B36A55">
        <w:rPr>
          <w:rFonts w:ascii="Bookman Old Style" w:hAnsi="Bookman Old Style"/>
          <w:sz w:val="24"/>
          <w:szCs w:val="24"/>
        </w:rPr>
        <w:t xml:space="preserve"> May 2020.</w:t>
      </w:r>
    </w:p>
    <w:p w:rsidR="00EA39B8" w:rsidRPr="00B36A55" w:rsidRDefault="00EA39B8"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On 30</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May 2020 started Covid</w:t>
      </w:r>
      <w:r w:rsidR="0023508D" w:rsidRPr="00B36A55">
        <w:rPr>
          <w:rFonts w:ascii="Bookman Old Style" w:hAnsi="Bookman Old Style"/>
          <w:sz w:val="24"/>
          <w:szCs w:val="24"/>
        </w:rPr>
        <w:t>-19</w:t>
      </w:r>
      <w:r w:rsidRPr="00B36A55">
        <w:rPr>
          <w:rFonts w:ascii="Bookman Old Style" w:hAnsi="Bookman Old Style"/>
          <w:sz w:val="24"/>
          <w:szCs w:val="24"/>
        </w:rPr>
        <w:t xml:space="preserve"> testing at Virology Lab STNMH.</w:t>
      </w:r>
    </w:p>
    <w:p w:rsidR="00C118B3" w:rsidRPr="00B36A55" w:rsidRDefault="00870C53"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 xml:space="preserve">First </w:t>
      </w:r>
      <w:r w:rsidR="00BD277B" w:rsidRPr="00B36A55">
        <w:rPr>
          <w:rFonts w:ascii="Bookman Old Style" w:hAnsi="Bookman Old Style"/>
          <w:sz w:val="24"/>
          <w:szCs w:val="24"/>
        </w:rPr>
        <w:t xml:space="preserve">meeting of </w:t>
      </w:r>
      <w:r w:rsidR="00C118B3" w:rsidRPr="00B36A55">
        <w:rPr>
          <w:rFonts w:ascii="Bookman Old Style" w:hAnsi="Bookman Old Style"/>
          <w:sz w:val="24"/>
          <w:szCs w:val="24"/>
        </w:rPr>
        <w:t>Technical committee</w:t>
      </w:r>
      <w:r w:rsidR="0023508D" w:rsidRPr="00B36A55">
        <w:rPr>
          <w:rFonts w:ascii="Bookman Old Style" w:hAnsi="Bookman Old Style"/>
          <w:sz w:val="24"/>
          <w:szCs w:val="24"/>
        </w:rPr>
        <w:t xml:space="preserve"> of Covid-19 </w:t>
      </w:r>
      <w:r w:rsidR="00C118B3" w:rsidRPr="00B36A55">
        <w:rPr>
          <w:rFonts w:ascii="Bookman Old Style" w:hAnsi="Bookman Old Style"/>
          <w:sz w:val="24"/>
          <w:szCs w:val="24"/>
        </w:rPr>
        <w:t>with new chairman.</w:t>
      </w:r>
    </w:p>
    <w:p w:rsidR="00C118B3" w:rsidRDefault="00C118B3"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Director-cum SPO (NVBDCP/IDSP),</w:t>
      </w:r>
      <w:r w:rsidR="008B3F3B" w:rsidRPr="00B36A55">
        <w:rPr>
          <w:rFonts w:ascii="Bookman Old Style" w:hAnsi="Bookman Old Style"/>
          <w:sz w:val="24"/>
          <w:szCs w:val="24"/>
        </w:rPr>
        <w:t xml:space="preserve"> </w:t>
      </w:r>
      <w:proofErr w:type="gramStart"/>
      <w:r w:rsidRPr="00B36A55">
        <w:rPr>
          <w:rFonts w:ascii="Bookman Old Style" w:hAnsi="Bookman Old Style"/>
          <w:sz w:val="24"/>
          <w:szCs w:val="24"/>
        </w:rPr>
        <w:t>JD(</w:t>
      </w:r>
      <w:proofErr w:type="gramEnd"/>
      <w:r w:rsidRPr="00B36A55">
        <w:rPr>
          <w:rFonts w:ascii="Bookman Old Style" w:hAnsi="Bookman Old Style"/>
          <w:sz w:val="24"/>
          <w:szCs w:val="24"/>
        </w:rPr>
        <w:t>IDSP)</w:t>
      </w:r>
      <w:r w:rsidR="00D13695" w:rsidRPr="00B36A55">
        <w:rPr>
          <w:rFonts w:ascii="Bookman Old Style" w:hAnsi="Bookman Old Style"/>
          <w:sz w:val="24"/>
          <w:szCs w:val="24"/>
        </w:rPr>
        <w:t xml:space="preserve"> attended</w:t>
      </w:r>
      <w:r w:rsidR="00870C53" w:rsidRPr="00B36A55">
        <w:rPr>
          <w:rFonts w:ascii="Bookman Old Style" w:hAnsi="Bookman Old Style"/>
          <w:sz w:val="24"/>
          <w:szCs w:val="24"/>
        </w:rPr>
        <w:t xml:space="preserve"> VC on PMGKP on 5</w:t>
      </w:r>
      <w:r w:rsidR="00870C53" w:rsidRPr="00B36A55">
        <w:rPr>
          <w:rFonts w:ascii="Bookman Old Style" w:hAnsi="Bookman Old Style"/>
          <w:sz w:val="24"/>
          <w:szCs w:val="24"/>
          <w:vertAlign w:val="superscript"/>
        </w:rPr>
        <w:t>th</w:t>
      </w:r>
      <w:r w:rsidR="00870C53" w:rsidRPr="00B36A55">
        <w:rPr>
          <w:rFonts w:ascii="Bookman Old Style" w:hAnsi="Bookman Old Style"/>
          <w:sz w:val="24"/>
          <w:szCs w:val="24"/>
        </w:rPr>
        <w:t xml:space="preserve"> June 2020.</w:t>
      </w:r>
    </w:p>
    <w:p w:rsidR="00C868F0" w:rsidRPr="00C868F0" w:rsidRDefault="00C868F0" w:rsidP="00C868F0">
      <w:pPr>
        <w:numPr>
          <w:ilvl w:val="0"/>
          <w:numId w:val="8"/>
        </w:numPr>
        <w:ind w:left="1170" w:hanging="450"/>
        <w:rPr>
          <w:rFonts w:ascii="Bookman Old Style" w:hAnsi="Bookman Old Style"/>
          <w:sz w:val="24"/>
          <w:szCs w:val="24"/>
        </w:rPr>
      </w:pPr>
      <w:r w:rsidRPr="00C868F0">
        <w:rPr>
          <w:rFonts w:ascii="Bookman Old Style" w:hAnsi="Bookman Old Style"/>
          <w:sz w:val="24"/>
          <w:szCs w:val="24"/>
        </w:rPr>
        <w:t>Press Conference at DG cum Secretary’s chamber in regard to new 6 positive cases on 09</w:t>
      </w:r>
      <w:r w:rsidRPr="00C868F0">
        <w:rPr>
          <w:rFonts w:ascii="Bookman Old Style" w:hAnsi="Bookman Old Style"/>
          <w:sz w:val="24"/>
          <w:szCs w:val="24"/>
          <w:vertAlign w:val="superscript"/>
        </w:rPr>
        <w:t>th</w:t>
      </w:r>
      <w:r w:rsidRPr="00C868F0">
        <w:rPr>
          <w:rFonts w:ascii="Bookman Old Style" w:hAnsi="Bookman Old Style"/>
          <w:sz w:val="24"/>
          <w:szCs w:val="24"/>
        </w:rPr>
        <w:t xml:space="preserve"> June 2020.</w:t>
      </w:r>
    </w:p>
    <w:p w:rsidR="00C118B3" w:rsidRPr="00B36A55" w:rsidRDefault="00DA0651"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 xml:space="preserve">MD (NHM), Director-cum SPO (NVBDCP/IDSP) and State Data Manager </w:t>
      </w:r>
      <w:r w:rsidR="00C118B3" w:rsidRPr="00B36A55">
        <w:rPr>
          <w:rFonts w:ascii="Bookman Old Style" w:hAnsi="Bookman Old Style"/>
          <w:sz w:val="24"/>
          <w:szCs w:val="24"/>
        </w:rPr>
        <w:t xml:space="preserve">attended </w:t>
      </w:r>
      <w:r w:rsidRPr="00B36A55">
        <w:rPr>
          <w:rFonts w:ascii="Bookman Old Style" w:hAnsi="Bookman Old Style"/>
          <w:sz w:val="24"/>
          <w:szCs w:val="24"/>
        </w:rPr>
        <w:t>VC on</w:t>
      </w:r>
      <w:r w:rsidR="00C118B3" w:rsidRPr="00B36A55">
        <w:rPr>
          <w:rFonts w:ascii="Bookman Old Style" w:hAnsi="Bookman Old Style"/>
          <w:sz w:val="24"/>
          <w:szCs w:val="24"/>
        </w:rPr>
        <w:t xml:space="preserve"> S3 portal at</w:t>
      </w:r>
      <w:r w:rsidR="00870C53" w:rsidRPr="00B36A55">
        <w:rPr>
          <w:rFonts w:ascii="Bookman Old Style" w:hAnsi="Bookman Old Style"/>
          <w:sz w:val="24"/>
          <w:szCs w:val="24"/>
        </w:rPr>
        <w:t xml:space="preserve"> NIC on 20</w:t>
      </w:r>
      <w:r w:rsidR="00870C53" w:rsidRPr="00B36A55">
        <w:rPr>
          <w:rFonts w:ascii="Bookman Old Style" w:hAnsi="Bookman Old Style"/>
          <w:sz w:val="24"/>
          <w:szCs w:val="24"/>
          <w:vertAlign w:val="superscript"/>
        </w:rPr>
        <w:t>th</w:t>
      </w:r>
      <w:r w:rsidR="00870C53" w:rsidRPr="00B36A55">
        <w:rPr>
          <w:rFonts w:ascii="Bookman Old Style" w:hAnsi="Bookman Old Style"/>
          <w:sz w:val="24"/>
          <w:szCs w:val="24"/>
        </w:rPr>
        <w:t xml:space="preserve"> June 2020</w:t>
      </w:r>
    </w:p>
    <w:p w:rsidR="00441400" w:rsidRPr="00B36A55" w:rsidRDefault="00D13695"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Director-cum SPO (NVBDCP/IDSP),</w:t>
      </w:r>
      <w:r w:rsidR="008B3F3B" w:rsidRPr="00B36A55">
        <w:rPr>
          <w:rFonts w:ascii="Bookman Old Style" w:hAnsi="Bookman Old Style"/>
          <w:sz w:val="24"/>
          <w:szCs w:val="24"/>
        </w:rPr>
        <w:t xml:space="preserve"> </w:t>
      </w:r>
      <w:r w:rsidRPr="00B36A55">
        <w:rPr>
          <w:rFonts w:ascii="Bookman Old Style" w:hAnsi="Bookman Old Style"/>
          <w:sz w:val="24"/>
          <w:szCs w:val="24"/>
        </w:rPr>
        <w:t xml:space="preserve">JD(IDSP) </w:t>
      </w:r>
      <w:r w:rsidR="00C118B3" w:rsidRPr="00B36A55">
        <w:rPr>
          <w:rFonts w:ascii="Bookman Old Style" w:hAnsi="Bookman Old Style"/>
          <w:sz w:val="24"/>
          <w:szCs w:val="24"/>
        </w:rPr>
        <w:t xml:space="preserve">attended Technical Committee meeting </w:t>
      </w:r>
      <w:r w:rsidR="00441400" w:rsidRPr="00B36A55">
        <w:rPr>
          <w:rFonts w:ascii="Bookman Old Style" w:hAnsi="Bookman Old Style"/>
          <w:sz w:val="24"/>
          <w:szCs w:val="24"/>
        </w:rPr>
        <w:t>held at Health Secretariat chair</w:t>
      </w:r>
      <w:r w:rsidR="0054071A" w:rsidRPr="00B36A55">
        <w:rPr>
          <w:rFonts w:ascii="Bookman Old Style" w:hAnsi="Bookman Old Style"/>
          <w:sz w:val="24"/>
          <w:szCs w:val="24"/>
        </w:rPr>
        <w:t>ed</w:t>
      </w:r>
      <w:r w:rsidR="00870C53" w:rsidRPr="00B36A55">
        <w:rPr>
          <w:rFonts w:ascii="Bookman Old Style" w:hAnsi="Bookman Old Style"/>
          <w:sz w:val="24"/>
          <w:szCs w:val="24"/>
        </w:rPr>
        <w:t xml:space="preserve"> by Principal Secretary Health on 10</w:t>
      </w:r>
      <w:r w:rsidR="00870C53" w:rsidRPr="00B36A55">
        <w:rPr>
          <w:rFonts w:ascii="Bookman Old Style" w:hAnsi="Bookman Old Style"/>
          <w:sz w:val="24"/>
          <w:szCs w:val="24"/>
          <w:vertAlign w:val="superscript"/>
        </w:rPr>
        <w:t>th</w:t>
      </w:r>
      <w:r w:rsidR="00870C53" w:rsidRPr="00B36A55">
        <w:rPr>
          <w:rFonts w:ascii="Bookman Old Style" w:hAnsi="Bookman Old Style"/>
          <w:sz w:val="24"/>
          <w:szCs w:val="24"/>
        </w:rPr>
        <w:t xml:space="preserve"> July 2020</w:t>
      </w:r>
    </w:p>
    <w:p w:rsidR="00441400" w:rsidRPr="00B36A55" w:rsidRDefault="00870C53"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O</w:t>
      </w:r>
      <w:r w:rsidR="006C729F" w:rsidRPr="00B36A55">
        <w:rPr>
          <w:rFonts w:ascii="Bookman Old Style" w:hAnsi="Bookman Old Style"/>
          <w:sz w:val="24"/>
          <w:szCs w:val="24"/>
        </w:rPr>
        <w:t xml:space="preserve">ne </w:t>
      </w:r>
      <w:r w:rsidR="00441400" w:rsidRPr="00B36A55">
        <w:rPr>
          <w:rFonts w:ascii="Bookman Old Style" w:hAnsi="Bookman Old Style"/>
          <w:sz w:val="24"/>
          <w:szCs w:val="24"/>
        </w:rPr>
        <w:t xml:space="preserve">State </w:t>
      </w:r>
      <w:r w:rsidRPr="00B36A55">
        <w:rPr>
          <w:rFonts w:ascii="Bookman Old Style" w:hAnsi="Bookman Old Style"/>
          <w:sz w:val="24"/>
          <w:szCs w:val="24"/>
        </w:rPr>
        <w:t>Epidemiologist appointed under IDSP in August 2020.</w:t>
      </w:r>
    </w:p>
    <w:p w:rsidR="00441400" w:rsidRPr="00B36A55" w:rsidRDefault="00870C53"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 xml:space="preserve">One </w:t>
      </w:r>
      <w:r w:rsidR="00441400" w:rsidRPr="00B36A55">
        <w:rPr>
          <w:rFonts w:ascii="Bookman Old Style" w:hAnsi="Bookman Old Style"/>
          <w:sz w:val="24"/>
          <w:szCs w:val="24"/>
        </w:rPr>
        <w:t xml:space="preserve">District Data Manager </w:t>
      </w:r>
      <w:r w:rsidR="00940623" w:rsidRPr="00B36A55">
        <w:rPr>
          <w:rFonts w:ascii="Bookman Old Style" w:hAnsi="Bookman Old Style"/>
          <w:sz w:val="24"/>
          <w:szCs w:val="24"/>
        </w:rPr>
        <w:t>appointe</w:t>
      </w:r>
      <w:r w:rsidRPr="00B36A55">
        <w:rPr>
          <w:rFonts w:ascii="Bookman Old Style" w:hAnsi="Bookman Old Style"/>
          <w:sz w:val="24"/>
          <w:szCs w:val="24"/>
        </w:rPr>
        <w:t>d under IDSP for North District on 10</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June 2020.</w:t>
      </w:r>
    </w:p>
    <w:p w:rsidR="00940623" w:rsidRPr="00B36A55" w:rsidRDefault="00940623"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 xml:space="preserve">State Epidemiologist and State Data Manger </w:t>
      </w:r>
      <w:r w:rsidR="00870C53" w:rsidRPr="00B36A55">
        <w:rPr>
          <w:rFonts w:ascii="Bookman Old Style" w:hAnsi="Bookman Old Style"/>
          <w:sz w:val="24"/>
          <w:szCs w:val="24"/>
        </w:rPr>
        <w:t>attended VC for Covid-19 portal on 11</w:t>
      </w:r>
      <w:r w:rsidR="00870C53" w:rsidRPr="00B36A55">
        <w:rPr>
          <w:rFonts w:ascii="Bookman Old Style" w:hAnsi="Bookman Old Style"/>
          <w:sz w:val="24"/>
          <w:szCs w:val="24"/>
          <w:vertAlign w:val="superscript"/>
        </w:rPr>
        <w:t>th</w:t>
      </w:r>
      <w:r w:rsidR="00870C53" w:rsidRPr="00B36A55">
        <w:rPr>
          <w:rFonts w:ascii="Bookman Old Style" w:hAnsi="Bookman Old Style"/>
          <w:sz w:val="24"/>
          <w:szCs w:val="24"/>
        </w:rPr>
        <w:t xml:space="preserve"> August 2020</w:t>
      </w:r>
    </w:p>
    <w:p w:rsidR="00940623" w:rsidRPr="00B36A55" w:rsidRDefault="00940623"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On 16</w:t>
      </w:r>
      <w:r w:rsidRPr="00B36A55">
        <w:rPr>
          <w:rFonts w:ascii="Bookman Old Style" w:hAnsi="Bookman Old Style"/>
          <w:sz w:val="24"/>
          <w:szCs w:val="24"/>
          <w:vertAlign w:val="superscript"/>
        </w:rPr>
        <w:t>th</w:t>
      </w:r>
      <w:r w:rsidR="00870C53" w:rsidRPr="00B36A55">
        <w:rPr>
          <w:rFonts w:ascii="Bookman Old Style" w:hAnsi="Bookman Old Style"/>
          <w:sz w:val="24"/>
          <w:szCs w:val="24"/>
        </w:rPr>
        <w:t xml:space="preserve"> January 2021 attended launching</w:t>
      </w:r>
      <w:r w:rsidRPr="00B36A55">
        <w:rPr>
          <w:rFonts w:ascii="Bookman Old Style" w:hAnsi="Bookman Old Style"/>
          <w:sz w:val="24"/>
          <w:szCs w:val="24"/>
        </w:rPr>
        <w:t xml:space="preserve"> program of </w:t>
      </w:r>
      <w:proofErr w:type="spellStart"/>
      <w:r w:rsidRPr="00B36A55">
        <w:rPr>
          <w:rFonts w:ascii="Bookman Old Style" w:hAnsi="Bookman Old Style"/>
          <w:sz w:val="24"/>
          <w:szCs w:val="24"/>
        </w:rPr>
        <w:t>Covid</w:t>
      </w:r>
      <w:proofErr w:type="spellEnd"/>
      <w:r w:rsidRPr="00B36A55">
        <w:rPr>
          <w:rFonts w:ascii="Bookman Old Style" w:hAnsi="Bookman Old Style"/>
          <w:sz w:val="24"/>
          <w:szCs w:val="24"/>
        </w:rPr>
        <w:t xml:space="preserve"> vaccination for health workers.</w:t>
      </w:r>
    </w:p>
    <w:p w:rsidR="00940623" w:rsidRPr="00B36A55" w:rsidRDefault="00940623"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Virtual tr</w:t>
      </w:r>
      <w:r w:rsidR="00662009" w:rsidRPr="00B36A55">
        <w:rPr>
          <w:rFonts w:ascii="Bookman Old Style" w:hAnsi="Bookman Old Style"/>
          <w:sz w:val="24"/>
          <w:szCs w:val="24"/>
        </w:rPr>
        <w:t xml:space="preserve">aining conducted on IHIP by CSU attended by Director-cum SPO (NVBDCP/IDSP), </w:t>
      </w:r>
      <w:proofErr w:type="gramStart"/>
      <w:r w:rsidR="00662009" w:rsidRPr="00B36A55">
        <w:rPr>
          <w:rFonts w:ascii="Bookman Old Style" w:hAnsi="Bookman Old Style"/>
          <w:sz w:val="24"/>
          <w:szCs w:val="24"/>
        </w:rPr>
        <w:t>JD(</w:t>
      </w:r>
      <w:proofErr w:type="gramEnd"/>
      <w:r w:rsidR="00662009" w:rsidRPr="00B36A55">
        <w:rPr>
          <w:rFonts w:ascii="Bookman Old Style" w:hAnsi="Bookman Old Style"/>
          <w:sz w:val="24"/>
          <w:szCs w:val="24"/>
        </w:rPr>
        <w:t>IDSP)</w:t>
      </w:r>
      <w:r w:rsidR="008B3F3B" w:rsidRPr="00B36A55">
        <w:rPr>
          <w:rFonts w:ascii="Bookman Old Style" w:hAnsi="Bookman Old Style"/>
          <w:sz w:val="24"/>
          <w:szCs w:val="24"/>
        </w:rPr>
        <w:t xml:space="preserve">, </w:t>
      </w:r>
      <w:r w:rsidR="0053591B" w:rsidRPr="00B36A55">
        <w:rPr>
          <w:rFonts w:ascii="Bookman Old Style" w:hAnsi="Bookman Old Style"/>
          <w:sz w:val="24"/>
          <w:szCs w:val="24"/>
        </w:rPr>
        <w:t>Epi</w:t>
      </w:r>
      <w:r w:rsidR="00662009" w:rsidRPr="00B36A55">
        <w:rPr>
          <w:rFonts w:ascii="Bookman Old Style" w:hAnsi="Bookman Old Style"/>
          <w:sz w:val="24"/>
          <w:szCs w:val="24"/>
        </w:rPr>
        <w:t>dem</w:t>
      </w:r>
      <w:r w:rsidR="0053591B" w:rsidRPr="00B36A55">
        <w:rPr>
          <w:rFonts w:ascii="Bookman Old Style" w:hAnsi="Bookman Old Style"/>
          <w:sz w:val="24"/>
          <w:szCs w:val="24"/>
        </w:rPr>
        <w:t>i</w:t>
      </w:r>
      <w:r w:rsidR="00DD6B6B" w:rsidRPr="00B36A55">
        <w:rPr>
          <w:rFonts w:ascii="Bookman Old Style" w:hAnsi="Bookman Old Style"/>
          <w:sz w:val="24"/>
          <w:szCs w:val="24"/>
        </w:rPr>
        <w:t>ologist and State Data Manager on 22th Feb 2021.</w:t>
      </w:r>
    </w:p>
    <w:p w:rsidR="00940623" w:rsidRPr="00B36A55" w:rsidRDefault="0054071A"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On 9</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&amp; 10</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March 2021 </w:t>
      </w:r>
      <w:proofErr w:type="spellStart"/>
      <w:r w:rsidRPr="00B36A55">
        <w:rPr>
          <w:rFonts w:ascii="Bookman Old Style" w:hAnsi="Bookman Old Style"/>
          <w:sz w:val="24"/>
          <w:szCs w:val="24"/>
        </w:rPr>
        <w:t>ToT</w:t>
      </w:r>
      <w:proofErr w:type="spellEnd"/>
      <w:r w:rsidRPr="00B36A55">
        <w:rPr>
          <w:rFonts w:ascii="Bookman Old Style" w:hAnsi="Bookman Old Style"/>
          <w:sz w:val="24"/>
          <w:szCs w:val="24"/>
        </w:rPr>
        <w:t xml:space="preserve"> on IHIP for </w:t>
      </w:r>
      <w:r w:rsidR="00DA0651" w:rsidRPr="00B36A55">
        <w:rPr>
          <w:rFonts w:ascii="Bookman Old Style" w:hAnsi="Bookman Old Style"/>
          <w:sz w:val="24"/>
          <w:szCs w:val="24"/>
        </w:rPr>
        <w:t xml:space="preserve">Medical Specialists, Pediatrician, Microbiologists, </w:t>
      </w:r>
      <w:r w:rsidRPr="00B36A55">
        <w:rPr>
          <w:rFonts w:ascii="Bookman Old Style" w:hAnsi="Bookman Old Style"/>
          <w:sz w:val="24"/>
          <w:szCs w:val="24"/>
        </w:rPr>
        <w:t>DSOs/MOs PHC/STNMH/CRH</w:t>
      </w:r>
      <w:r w:rsidR="00940623" w:rsidRPr="00B36A55">
        <w:rPr>
          <w:rFonts w:ascii="Bookman Old Style" w:hAnsi="Bookman Old Style"/>
          <w:sz w:val="24"/>
          <w:szCs w:val="24"/>
        </w:rPr>
        <w:t xml:space="preserve"> </w:t>
      </w:r>
      <w:r w:rsidRPr="00B36A55">
        <w:rPr>
          <w:rFonts w:ascii="Bookman Old Style" w:hAnsi="Bookman Old Style"/>
          <w:sz w:val="24"/>
          <w:szCs w:val="24"/>
        </w:rPr>
        <w:t>conducted by SSU.</w:t>
      </w:r>
    </w:p>
    <w:p w:rsidR="0054071A" w:rsidRPr="00B36A55" w:rsidRDefault="00662009"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Director-cum SPO (NVBDCP/IDSP), JD</w:t>
      </w:r>
      <w:r w:rsidR="006044F9" w:rsidRPr="00B36A55">
        <w:rPr>
          <w:rFonts w:ascii="Bookman Old Style" w:hAnsi="Bookman Old Style"/>
          <w:sz w:val="24"/>
          <w:szCs w:val="24"/>
        </w:rPr>
        <w:t xml:space="preserve"> </w:t>
      </w:r>
      <w:r w:rsidRPr="00B36A55">
        <w:rPr>
          <w:rFonts w:ascii="Bookman Old Style" w:hAnsi="Bookman Old Style"/>
          <w:sz w:val="24"/>
          <w:szCs w:val="24"/>
        </w:rPr>
        <w:t>(IDSP)</w:t>
      </w:r>
      <w:r w:rsidR="008B3F3B" w:rsidRPr="00B36A55">
        <w:rPr>
          <w:rFonts w:ascii="Bookman Old Style" w:hAnsi="Bookman Old Style"/>
          <w:sz w:val="24"/>
          <w:szCs w:val="24"/>
        </w:rPr>
        <w:t xml:space="preserve"> and Epidemiologist</w:t>
      </w:r>
      <w:r w:rsidRPr="00B36A55">
        <w:rPr>
          <w:rFonts w:ascii="Bookman Old Style" w:hAnsi="Bookman Old Style"/>
          <w:sz w:val="24"/>
          <w:szCs w:val="24"/>
        </w:rPr>
        <w:t xml:space="preserve"> </w:t>
      </w:r>
      <w:r w:rsidR="0054071A" w:rsidRPr="00B36A55">
        <w:rPr>
          <w:rFonts w:ascii="Bookman Old Style" w:hAnsi="Bookman Old Style"/>
          <w:sz w:val="24"/>
          <w:szCs w:val="24"/>
        </w:rPr>
        <w:t>attended State Task force meeting on Malaria elimination chaire</w:t>
      </w:r>
      <w:r w:rsidR="00C53767" w:rsidRPr="00B36A55">
        <w:rPr>
          <w:rFonts w:ascii="Bookman Old Style" w:hAnsi="Bookman Old Style"/>
          <w:sz w:val="24"/>
          <w:szCs w:val="24"/>
        </w:rPr>
        <w:t>d by Principal Secretary Health on 19</w:t>
      </w:r>
      <w:r w:rsidR="00C53767" w:rsidRPr="00B36A55">
        <w:rPr>
          <w:rFonts w:ascii="Bookman Old Style" w:hAnsi="Bookman Old Style"/>
          <w:sz w:val="24"/>
          <w:szCs w:val="24"/>
          <w:vertAlign w:val="superscript"/>
        </w:rPr>
        <w:t>th</w:t>
      </w:r>
      <w:r w:rsidR="00C53767" w:rsidRPr="00B36A55">
        <w:rPr>
          <w:rFonts w:ascii="Bookman Old Style" w:hAnsi="Bookman Old Style"/>
          <w:sz w:val="24"/>
          <w:szCs w:val="24"/>
        </w:rPr>
        <w:t xml:space="preserve"> March 2021.</w:t>
      </w:r>
    </w:p>
    <w:p w:rsidR="0054071A" w:rsidRPr="00B36A55" w:rsidRDefault="00662009" w:rsidP="00AB47F7">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Director-cum SPO (NVBDCP/IDSP),</w:t>
      </w:r>
      <w:r w:rsidR="008B3F3B" w:rsidRPr="00B36A55">
        <w:rPr>
          <w:rFonts w:ascii="Bookman Old Style" w:hAnsi="Bookman Old Style"/>
          <w:sz w:val="24"/>
          <w:szCs w:val="24"/>
        </w:rPr>
        <w:t xml:space="preserve"> </w:t>
      </w:r>
      <w:r w:rsidRPr="00B36A55">
        <w:rPr>
          <w:rFonts w:ascii="Bookman Old Style" w:hAnsi="Bookman Old Style"/>
          <w:sz w:val="24"/>
          <w:szCs w:val="24"/>
        </w:rPr>
        <w:t>JD</w:t>
      </w:r>
      <w:r w:rsidR="006044F9" w:rsidRPr="00B36A55">
        <w:rPr>
          <w:rFonts w:ascii="Bookman Old Style" w:hAnsi="Bookman Old Style"/>
          <w:sz w:val="24"/>
          <w:szCs w:val="24"/>
        </w:rPr>
        <w:t xml:space="preserve"> </w:t>
      </w:r>
      <w:r w:rsidRPr="00B36A55">
        <w:rPr>
          <w:rFonts w:ascii="Bookman Old Style" w:hAnsi="Bookman Old Style"/>
          <w:sz w:val="24"/>
          <w:szCs w:val="24"/>
        </w:rPr>
        <w:t>(IDSP)</w:t>
      </w:r>
      <w:r w:rsidR="008B3F3B" w:rsidRPr="00B36A55">
        <w:rPr>
          <w:rFonts w:ascii="Bookman Old Style" w:hAnsi="Bookman Old Style"/>
          <w:sz w:val="24"/>
          <w:szCs w:val="24"/>
        </w:rPr>
        <w:t xml:space="preserve"> and Epidemiologist</w:t>
      </w:r>
      <w:r w:rsidRPr="00B36A55">
        <w:rPr>
          <w:rFonts w:ascii="Bookman Old Style" w:hAnsi="Bookman Old Style"/>
          <w:sz w:val="24"/>
          <w:szCs w:val="24"/>
        </w:rPr>
        <w:t xml:space="preserve"> attended VC on implementation of IHIP conducted b</w:t>
      </w:r>
      <w:r w:rsidR="00C53767" w:rsidRPr="00B36A55">
        <w:rPr>
          <w:rFonts w:ascii="Bookman Old Style" w:hAnsi="Bookman Old Style"/>
          <w:sz w:val="24"/>
          <w:szCs w:val="24"/>
        </w:rPr>
        <w:t>y NCDC chaired by Director NCDC on 26</w:t>
      </w:r>
      <w:r w:rsidR="00C53767" w:rsidRPr="00B36A55">
        <w:rPr>
          <w:rFonts w:ascii="Bookman Old Style" w:hAnsi="Bookman Old Style"/>
          <w:sz w:val="24"/>
          <w:szCs w:val="24"/>
          <w:vertAlign w:val="superscript"/>
        </w:rPr>
        <w:t>th</w:t>
      </w:r>
      <w:r w:rsidR="00C53767" w:rsidRPr="00B36A55">
        <w:rPr>
          <w:rFonts w:ascii="Bookman Old Style" w:hAnsi="Bookman Old Style"/>
          <w:sz w:val="24"/>
          <w:szCs w:val="24"/>
        </w:rPr>
        <w:t xml:space="preserve"> March 2021.</w:t>
      </w:r>
    </w:p>
    <w:p w:rsidR="004D746D" w:rsidRPr="00B36A55" w:rsidRDefault="00662009" w:rsidP="004D746D">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 xml:space="preserve">VC meeting </w:t>
      </w:r>
      <w:r w:rsidR="00C62106" w:rsidRPr="00B36A55">
        <w:rPr>
          <w:rFonts w:ascii="Bookman Old Style" w:hAnsi="Bookman Old Style"/>
          <w:sz w:val="24"/>
          <w:szCs w:val="24"/>
        </w:rPr>
        <w:t xml:space="preserve">with CMOs/DSOs conducted by SSU on preparedness of second </w:t>
      </w:r>
      <w:r w:rsidR="00C53767" w:rsidRPr="00B36A55">
        <w:rPr>
          <w:rFonts w:ascii="Bookman Old Style" w:hAnsi="Bookman Old Style"/>
          <w:sz w:val="24"/>
          <w:szCs w:val="24"/>
        </w:rPr>
        <w:t>wave of Covid-19 on 30</w:t>
      </w:r>
      <w:r w:rsidR="00C53767" w:rsidRPr="00B36A55">
        <w:rPr>
          <w:rFonts w:ascii="Bookman Old Style" w:hAnsi="Bookman Old Style"/>
          <w:sz w:val="24"/>
          <w:szCs w:val="24"/>
          <w:vertAlign w:val="superscript"/>
        </w:rPr>
        <w:t>th</w:t>
      </w:r>
      <w:r w:rsidR="00C53767" w:rsidRPr="00B36A55">
        <w:rPr>
          <w:rFonts w:ascii="Bookman Old Style" w:hAnsi="Bookman Old Style"/>
          <w:sz w:val="24"/>
          <w:szCs w:val="24"/>
        </w:rPr>
        <w:t xml:space="preserve"> March 2021.</w:t>
      </w:r>
    </w:p>
    <w:p w:rsidR="00BF7B94" w:rsidRPr="00B36A55" w:rsidRDefault="00345BBD" w:rsidP="004D746D">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National lunching of IHIP virtually attended by Hon’ble Ministry, Principle Secretary, DGHS,</w:t>
      </w:r>
      <w:r w:rsidR="008B3F3B" w:rsidRPr="00B36A55">
        <w:rPr>
          <w:rFonts w:ascii="Bookman Old Style" w:hAnsi="Bookman Old Style"/>
          <w:sz w:val="24"/>
          <w:szCs w:val="24"/>
        </w:rPr>
        <w:t xml:space="preserve"> </w:t>
      </w:r>
      <w:r w:rsidRPr="00B36A55">
        <w:rPr>
          <w:rFonts w:ascii="Bookman Old Style" w:hAnsi="Bookman Old Style"/>
          <w:sz w:val="24"/>
          <w:szCs w:val="24"/>
        </w:rPr>
        <w:t>PDHS-cum- MD,</w:t>
      </w:r>
      <w:r w:rsidR="008C53CB" w:rsidRPr="00B36A55">
        <w:rPr>
          <w:rFonts w:ascii="Bookman Old Style" w:hAnsi="Bookman Old Style"/>
          <w:sz w:val="24"/>
          <w:szCs w:val="24"/>
        </w:rPr>
        <w:t xml:space="preserve"> </w:t>
      </w:r>
      <w:r w:rsidRPr="00B36A55">
        <w:rPr>
          <w:rFonts w:ascii="Bookman Old Style" w:hAnsi="Bookman Old Style"/>
          <w:sz w:val="24"/>
          <w:szCs w:val="24"/>
        </w:rPr>
        <w:t>DHS-cum-SSO and SSU Staffs on 5</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April 2021.</w:t>
      </w:r>
    </w:p>
    <w:p w:rsidR="00345BBD" w:rsidRPr="00B36A55" w:rsidRDefault="00345BBD" w:rsidP="004D746D">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 xml:space="preserve">VC on </w:t>
      </w:r>
      <w:r w:rsidR="000762CC" w:rsidRPr="00B36A55">
        <w:rPr>
          <w:rFonts w:ascii="Bookman Old Style" w:hAnsi="Bookman Old Style"/>
          <w:sz w:val="24"/>
          <w:szCs w:val="24"/>
        </w:rPr>
        <w:t>PMGKP claim to be filled in new format,</w:t>
      </w:r>
      <w:r w:rsidR="008B3F3B" w:rsidRPr="00B36A55">
        <w:rPr>
          <w:rFonts w:ascii="Bookman Old Style" w:hAnsi="Bookman Old Style"/>
          <w:sz w:val="24"/>
          <w:szCs w:val="24"/>
        </w:rPr>
        <w:t xml:space="preserve"> </w:t>
      </w:r>
      <w:r w:rsidRPr="00B36A55">
        <w:rPr>
          <w:rFonts w:ascii="Bookman Old Style" w:hAnsi="Bookman Old Style"/>
          <w:sz w:val="24"/>
          <w:szCs w:val="24"/>
        </w:rPr>
        <w:t>attended</w:t>
      </w:r>
      <w:r w:rsidR="008C53CB" w:rsidRPr="00B36A55">
        <w:rPr>
          <w:rFonts w:ascii="Bookman Old Style" w:hAnsi="Bookman Old Style"/>
          <w:sz w:val="24"/>
          <w:szCs w:val="24"/>
        </w:rPr>
        <w:t xml:space="preserve"> by DHS-cum –SSO-IDSP, </w:t>
      </w:r>
      <w:r w:rsidRPr="00B36A55">
        <w:rPr>
          <w:rFonts w:ascii="Bookman Old Style" w:hAnsi="Bookman Old Style"/>
          <w:sz w:val="24"/>
          <w:szCs w:val="24"/>
        </w:rPr>
        <w:t>JD IDSP</w:t>
      </w:r>
      <w:r w:rsidR="008C53CB" w:rsidRPr="00B36A55">
        <w:rPr>
          <w:rFonts w:ascii="Bookman Old Style" w:hAnsi="Bookman Old Style"/>
          <w:sz w:val="24"/>
          <w:szCs w:val="24"/>
        </w:rPr>
        <w:t xml:space="preserve"> and Epidemiologist</w:t>
      </w:r>
      <w:r w:rsidRPr="00B36A55">
        <w:rPr>
          <w:rFonts w:ascii="Bookman Old Style" w:hAnsi="Bookman Old Style"/>
          <w:sz w:val="24"/>
          <w:szCs w:val="24"/>
        </w:rPr>
        <w:t xml:space="preserve"> </w:t>
      </w:r>
      <w:r w:rsidR="000762CC" w:rsidRPr="00B36A55">
        <w:rPr>
          <w:rFonts w:ascii="Bookman Old Style" w:hAnsi="Bookman Old Style"/>
          <w:sz w:val="24"/>
          <w:szCs w:val="24"/>
        </w:rPr>
        <w:t>on 2</w:t>
      </w:r>
      <w:r w:rsidR="000762CC" w:rsidRPr="00B36A55">
        <w:rPr>
          <w:rFonts w:ascii="Bookman Old Style" w:hAnsi="Bookman Old Style"/>
          <w:sz w:val="24"/>
          <w:szCs w:val="24"/>
          <w:vertAlign w:val="superscript"/>
        </w:rPr>
        <w:t>nd</w:t>
      </w:r>
      <w:r w:rsidR="000762CC" w:rsidRPr="00B36A55">
        <w:rPr>
          <w:rFonts w:ascii="Bookman Old Style" w:hAnsi="Bookman Old Style"/>
          <w:sz w:val="24"/>
          <w:szCs w:val="24"/>
        </w:rPr>
        <w:t xml:space="preserve"> June 2021.</w:t>
      </w:r>
    </w:p>
    <w:p w:rsidR="000762CC" w:rsidRPr="00B36A55" w:rsidRDefault="000762CC" w:rsidP="004D746D">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Technical committee meeting for preparedness of 3</w:t>
      </w:r>
      <w:r w:rsidRPr="00B36A55">
        <w:rPr>
          <w:rFonts w:ascii="Bookman Old Style" w:hAnsi="Bookman Old Style"/>
          <w:sz w:val="24"/>
          <w:szCs w:val="24"/>
          <w:vertAlign w:val="superscript"/>
        </w:rPr>
        <w:t>rd</w:t>
      </w:r>
      <w:r w:rsidRPr="00B36A55">
        <w:rPr>
          <w:rFonts w:ascii="Bookman Old Style" w:hAnsi="Bookman Old Style"/>
          <w:sz w:val="24"/>
          <w:szCs w:val="24"/>
        </w:rPr>
        <w:t xml:space="preserve"> wave of Cocid-19 on 14</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June 2021.</w:t>
      </w:r>
    </w:p>
    <w:p w:rsidR="000762CC" w:rsidRPr="00B36A55" w:rsidRDefault="008C53CB" w:rsidP="004D746D">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Two</w:t>
      </w:r>
      <w:r w:rsidR="000762CC" w:rsidRPr="00B36A55">
        <w:rPr>
          <w:rFonts w:ascii="Bookman Old Style" w:hAnsi="Bookman Old Style"/>
          <w:sz w:val="24"/>
          <w:szCs w:val="24"/>
        </w:rPr>
        <w:t xml:space="preserve"> PMGKP beneficiaries received the amount of Rs 50 lakhs each on 16</w:t>
      </w:r>
      <w:r w:rsidR="000762CC" w:rsidRPr="00B36A55">
        <w:rPr>
          <w:rFonts w:ascii="Bookman Old Style" w:hAnsi="Bookman Old Style"/>
          <w:sz w:val="24"/>
          <w:szCs w:val="24"/>
          <w:vertAlign w:val="superscript"/>
        </w:rPr>
        <w:t>th</w:t>
      </w:r>
      <w:r w:rsidR="000762CC" w:rsidRPr="00B36A55">
        <w:rPr>
          <w:rFonts w:ascii="Bookman Old Style" w:hAnsi="Bookman Old Style"/>
          <w:sz w:val="24"/>
          <w:szCs w:val="24"/>
        </w:rPr>
        <w:t xml:space="preserve"> June 2021.</w:t>
      </w:r>
    </w:p>
    <w:p w:rsidR="00391573" w:rsidRPr="00B36A55" w:rsidRDefault="008B3F3B" w:rsidP="004D746D">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VC meeting on WGS and INSAC</w:t>
      </w:r>
      <w:r w:rsidR="00391573" w:rsidRPr="00B36A55">
        <w:rPr>
          <w:rFonts w:ascii="Bookman Old Style" w:hAnsi="Bookman Old Style"/>
          <w:sz w:val="24"/>
          <w:szCs w:val="24"/>
        </w:rPr>
        <w:t>OG with Director NCDC attended by JD IDSP</w:t>
      </w:r>
      <w:r w:rsidRPr="00B36A55">
        <w:rPr>
          <w:rFonts w:ascii="Bookman Old Style" w:hAnsi="Bookman Old Style"/>
          <w:sz w:val="24"/>
          <w:szCs w:val="24"/>
        </w:rPr>
        <w:t xml:space="preserve"> and Epidemiologist</w:t>
      </w:r>
      <w:r w:rsidR="00391573" w:rsidRPr="00B36A55">
        <w:rPr>
          <w:rFonts w:ascii="Bookman Old Style" w:hAnsi="Bookman Old Style"/>
          <w:sz w:val="24"/>
          <w:szCs w:val="24"/>
        </w:rPr>
        <w:t xml:space="preserve"> in 18</w:t>
      </w:r>
      <w:r w:rsidR="00391573" w:rsidRPr="00B36A55">
        <w:rPr>
          <w:rFonts w:ascii="Bookman Old Style" w:hAnsi="Bookman Old Style"/>
          <w:sz w:val="24"/>
          <w:szCs w:val="24"/>
          <w:vertAlign w:val="superscript"/>
        </w:rPr>
        <w:t>th</w:t>
      </w:r>
      <w:r w:rsidR="00391573" w:rsidRPr="00B36A55">
        <w:rPr>
          <w:rFonts w:ascii="Bookman Old Style" w:hAnsi="Bookman Old Style"/>
          <w:sz w:val="24"/>
          <w:szCs w:val="24"/>
        </w:rPr>
        <w:t xml:space="preserve"> August 2021.</w:t>
      </w:r>
    </w:p>
    <w:p w:rsidR="000762CC" w:rsidRPr="00B36A55" w:rsidRDefault="000762CC" w:rsidP="004D746D">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Technical Committee meeting at conference hall to discuss on Delta Variant and high court queries on Covid-19 and Rat testing on 20</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July 2021.</w:t>
      </w:r>
    </w:p>
    <w:p w:rsidR="00391573" w:rsidRPr="00B36A55" w:rsidRDefault="00391573" w:rsidP="00391573">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 xml:space="preserve">One PMGKP beneficiary received the amount of Rs 50 </w:t>
      </w:r>
      <w:r w:rsidR="000D6390" w:rsidRPr="00B36A55">
        <w:rPr>
          <w:rFonts w:ascii="Bookman Old Style" w:hAnsi="Bookman Old Style"/>
          <w:sz w:val="24"/>
          <w:szCs w:val="24"/>
        </w:rPr>
        <w:t>lakhs on</w:t>
      </w:r>
      <w:r w:rsidRPr="00B36A55">
        <w:rPr>
          <w:rFonts w:ascii="Bookman Old Style" w:hAnsi="Bookman Old Style"/>
          <w:sz w:val="24"/>
          <w:szCs w:val="24"/>
        </w:rPr>
        <w:t xml:space="preserve"> 12</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July 2021.</w:t>
      </w:r>
    </w:p>
    <w:p w:rsidR="00391573" w:rsidRPr="00B36A55" w:rsidRDefault="00391573" w:rsidP="004D746D">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Video Conference meeting with Director NCDC and CSU teams attended by JD IDSP on 20</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August 2021. </w:t>
      </w:r>
    </w:p>
    <w:p w:rsidR="00391573" w:rsidRPr="00B36A55" w:rsidRDefault="008C53CB" w:rsidP="004D746D">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VC on ECRP</w:t>
      </w:r>
      <w:r w:rsidR="00391573" w:rsidRPr="00B36A55">
        <w:rPr>
          <w:rFonts w:ascii="Bookman Old Style" w:hAnsi="Bookman Old Style"/>
          <w:sz w:val="24"/>
          <w:szCs w:val="24"/>
        </w:rPr>
        <w:t>,</w:t>
      </w:r>
      <w:r w:rsidRPr="00B36A55">
        <w:rPr>
          <w:rFonts w:ascii="Bookman Old Style" w:hAnsi="Bookman Old Style"/>
          <w:sz w:val="24"/>
          <w:szCs w:val="24"/>
        </w:rPr>
        <w:t xml:space="preserve"> WGS and Vaccination</w:t>
      </w:r>
      <w:r w:rsidR="00391573" w:rsidRPr="00B36A55">
        <w:rPr>
          <w:rFonts w:ascii="Bookman Old Style" w:hAnsi="Bookman Old Style"/>
          <w:sz w:val="24"/>
          <w:szCs w:val="24"/>
        </w:rPr>
        <w:t xml:space="preserve"> with Secretary MoHFW </w:t>
      </w:r>
      <w:r w:rsidR="000D6390" w:rsidRPr="00B36A55">
        <w:rPr>
          <w:rFonts w:ascii="Bookman Old Style" w:hAnsi="Bookman Old Style"/>
          <w:sz w:val="24"/>
          <w:szCs w:val="24"/>
        </w:rPr>
        <w:t>GoI</w:t>
      </w:r>
      <w:r w:rsidR="00391573" w:rsidRPr="00B36A55">
        <w:rPr>
          <w:rFonts w:ascii="Bookman Old Style" w:hAnsi="Bookman Old Style"/>
          <w:sz w:val="24"/>
          <w:szCs w:val="24"/>
        </w:rPr>
        <w:t xml:space="preserve"> attended by JD IDSP on 25</w:t>
      </w:r>
      <w:r w:rsidR="00391573" w:rsidRPr="00B36A55">
        <w:rPr>
          <w:rFonts w:ascii="Bookman Old Style" w:hAnsi="Bookman Old Style"/>
          <w:sz w:val="24"/>
          <w:szCs w:val="24"/>
          <w:vertAlign w:val="superscript"/>
        </w:rPr>
        <w:t>th</w:t>
      </w:r>
      <w:r w:rsidR="00391573" w:rsidRPr="00B36A55">
        <w:rPr>
          <w:rFonts w:ascii="Bookman Old Style" w:hAnsi="Bookman Old Style"/>
          <w:sz w:val="24"/>
          <w:szCs w:val="24"/>
        </w:rPr>
        <w:t xml:space="preserve"> August 2021.</w:t>
      </w:r>
    </w:p>
    <w:p w:rsidR="00391573" w:rsidRPr="00B36A55" w:rsidRDefault="00391573" w:rsidP="004D746D">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VC meeting with Union Health Secretary on Oxygen</w:t>
      </w:r>
      <w:r w:rsidR="000D6390" w:rsidRPr="00B36A55">
        <w:rPr>
          <w:rFonts w:ascii="Bookman Old Style" w:hAnsi="Bookman Old Style"/>
          <w:sz w:val="24"/>
          <w:szCs w:val="24"/>
        </w:rPr>
        <w:t xml:space="preserve"> and Ventilators status attended by PDHS-cum –MD NHM and JD IDSP on 27</w:t>
      </w:r>
      <w:r w:rsidR="000D6390" w:rsidRPr="00B36A55">
        <w:rPr>
          <w:rFonts w:ascii="Bookman Old Style" w:hAnsi="Bookman Old Style"/>
          <w:sz w:val="24"/>
          <w:szCs w:val="24"/>
          <w:vertAlign w:val="superscript"/>
        </w:rPr>
        <w:t>th</w:t>
      </w:r>
      <w:r w:rsidR="000D6390" w:rsidRPr="00B36A55">
        <w:rPr>
          <w:rFonts w:ascii="Bookman Old Style" w:hAnsi="Bookman Old Style"/>
          <w:sz w:val="24"/>
          <w:szCs w:val="24"/>
        </w:rPr>
        <w:t xml:space="preserve"> August 2021.</w:t>
      </w:r>
      <w:r w:rsidRPr="00B36A55">
        <w:rPr>
          <w:rFonts w:ascii="Bookman Old Style" w:hAnsi="Bookman Old Style"/>
          <w:sz w:val="24"/>
          <w:szCs w:val="24"/>
        </w:rPr>
        <w:t xml:space="preserve"> </w:t>
      </w:r>
    </w:p>
    <w:p w:rsidR="000D6390" w:rsidRPr="00B36A55" w:rsidRDefault="000D6390" w:rsidP="004D746D">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Visited by State Nodal Officer for Sikkim from CSU NCDC Delhi for migration of IDSP reporting to IHIP on 2</w:t>
      </w:r>
      <w:r w:rsidRPr="00B36A55">
        <w:rPr>
          <w:rFonts w:ascii="Bookman Old Style" w:hAnsi="Bookman Old Style"/>
          <w:sz w:val="24"/>
          <w:szCs w:val="24"/>
          <w:vertAlign w:val="superscript"/>
        </w:rPr>
        <w:t>nd</w:t>
      </w:r>
      <w:r w:rsidRPr="00B36A55">
        <w:rPr>
          <w:rFonts w:ascii="Bookman Old Style" w:hAnsi="Bookman Old Style"/>
          <w:sz w:val="24"/>
          <w:szCs w:val="24"/>
        </w:rPr>
        <w:t xml:space="preserve"> Sept 2021.</w:t>
      </w:r>
    </w:p>
    <w:p w:rsidR="000D6390" w:rsidRPr="00B36A55" w:rsidRDefault="000D6390" w:rsidP="004D746D">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Visited Singtam District Hospital and Singtam Bazar in view of Dengu</w:t>
      </w:r>
      <w:r w:rsidR="008C53CB" w:rsidRPr="00B36A55">
        <w:rPr>
          <w:rFonts w:ascii="Bookman Old Style" w:hAnsi="Bookman Old Style"/>
          <w:sz w:val="24"/>
          <w:szCs w:val="24"/>
        </w:rPr>
        <w:t xml:space="preserve">e outbreak by JD IDSP and </w:t>
      </w:r>
      <w:r w:rsidRPr="00B36A55">
        <w:rPr>
          <w:rFonts w:ascii="Bookman Old Style" w:hAnsi="Bookman Old Style"/>
          <w:sz w:val="24"/>
          <w:szCs w:val="24"/>
        </w:rPr>
        <w:t xml:space="preserve">Epidemiologist with </w:t>
      </w:r>
      <w:r w:rsidR="008C53CB" w:rsidRPr="00B36A55">
        <w:rPr>
          <w:rFonts w:ascii="Bookman Old Style" w:hAnsi="Bookman Old Style"/>
          <w:sz w:val="24"/>
          <w:szCs w:val="24"/>
        </w:rPr>
        <w:t xml:space="preserve">State Vector Borne Disease Control </w:t>
      </w:r>
      <w:r w:rsidRPr="00B36A55">
        <w:rPr>
          <w:rFonts w:ascii="Bookman Old Style" w:hAnsi="Bookman Old Style"/>
          <w:sz w:val="24"/>
          <w:szCs w:val="24"/>
        </w:rPr>
        <w:t>team on 4</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Sept 2021.</w:t>
      </w:r>
    </w:p>
    <w:p w:rsidR="000D6390" w:rsidRPr="00B36A55" w:rsidRDefault="000D6390" w:rsidP="004D746D">
      <w:pPr>
        <w:pStyle w:val="ListParagraph"/>
        <w:numPr>
          <w:ilvl w:val="0"/>
          <w:numId w:val="8"/>
        </w:numPr>
        <w:ind w:left="1170" w:hanging="450"/>
        <w:jc w:val="both"/>
        <w:rPr>
          <w:rFonts w:ascii="Bookman Old Style" w:hAnsi="Bookman Old Style"/>
          <w:sz w:val="24"/>
          <w:szCs w:val="24"/>
        </w:rPr>
      </w:pPr>
      <w:r w:rsidRPr="00B36A55">
        <w:rPr>
          <w:rFonts w:ascii="Bookman Old Style" w:hAnsi="Bookman Old Style"/>
          <w:sz w:val="24"/>
          <w:szCs w:val="24"/>
        </w:rPr>
        <w:t>SSU conducted V</w:t>
      </w:r>
      <w:r w:rsidR="008C53CB" w:rsidRPr="00B36A55">
        <w:rPr>
          <w:rFonts w:ascii="Bookman Old Style" w:hAnsi="Bookman Old Style"/>
          <w:sz w:val="24"/>
          <w:szCs w:val="24"/>
        </w:rPr>
        <w:t xml:space="preserve">C meeting with DSOs to </w:t>
      </w:r>
      <w:proofErr w:type="gramStart"/>
      <w:r w:rsidR="008C53CB" w:rsidRPr="00B36A55">
        <w:rPr>
          <w:rFonts w:ascii="Bookman Old Style" w:hAnsi="Bookman Old Style"/>
          <w:sz w:val="24"/>
          <w:szCs w:val="24"/>
        </w:rPr>
        <w:t xml:space="preserve">discuss </w:t>
      </w:r>
      <w:r w:rsidRPr="00B36A55">
        <w:rPr>
          <w:rFonts w:ascii="Bookman Old Style" w:hAnsi="Bookman Old Style"/>
          <w:sz w:val="24"/>
          <w:szCs w:val="24"/>
        </w:rPr>
        <w:t xml:space="preserve"> migration</w:t>
      </w:r>
      <w:proofErr w:type="gramEnd"/>
      <w:r w:rsidRPr="00B36A55">
        <w:rPr>
          <w:rFonts w:ascii="Bookman Old Style" w:hAnsi="Bookman Old Style"/>
          <w:sz w:val="24"/>
          <w:szCs w:val="24"/>
        </w:rPr>
        <w:t xml:space="preserve"> of IDSP portal to IHIP on 8</w:t>
      </w:r>
      <w:r w:rsidRPr="00B36A55">
        <w:rPr>
          <w:rFonts w:ascii="Bookman Old Style" w:hAnsi="Bookman Old Style"/>
          <w:sz w:val="24"/>
          <w:szCs w:val="24"/>
          <w:vertAlign w:val="superscript"/>
        </w:rPr>
        <w:t>th</w:t>
      </w:r>
      <w:r w:rsidRPr="00B36A55">
        <w:rPr>
          <w:rFonts w:ascii="Bookman Old Style" w:hAnsi="Bookman Old Style"/>
          <w:sz w:val="24"/>
          <w:szCs w:val="24"/>
        </w:rPr>
        <w:t xml:space="preserve"> Sept 2021.</w:t>
      </w:r>
    </w:p>
    <w:p w:rsidR="00F32E34" w:rsidRPr="00B36A55" w:rsidRDefault="00CB2100" w:rsidP="000D6390">
      <w:pPr>
        <w:pStyle w:val="ListParagraph"/>
        <w:numPr>
          <w:ilvl w:val="0"/>
          <w:numId w:val="8"/>
        </w:numPr>
        <w:ind w:left="1170" w:hanging="450"/>
        <w:rPr>
          <w:rFonts w:ascii="Bookman Old Style" w:hAnsi="Bookman Old Style" w:cstheme="minorHAnsi"/>
          <w:sz w:val="24"/>
          <w:szCs w:val="24"/>
        </w:rPr>
      </w:pPr>
      <w:r w:rsidRPr="00B36A55">
        <w:rPr>
          <w:rFonts w:ascii="Bookman Old Style" w:hAnsi="Bookman Old Style" w:cs="Helvetica"/>
          <w:color w:val="1D2228"/>
          <w:sz w:val="24"/>
          <w:szCs w:val="24"/>
          <w:shd w:val="clear" w:color="auto" w:fill="FFFFFF"/>
        </w:rPr>
        <w:t>Field</w:t>
      </w:r>
      <w:r w:rsidR="00F32E34" w:rsidRPr="00B36A55">
        <w:rPr>
          <w:rFonts w:ascii="Bookman Old Style" w:hAnsi="Bookman Old Style" w:cs="Helvetica"/>
          <w:color w:val="1D2228"/>
          <w:sz w:val="24"/>
          <w:szCs w:val="24"/>
          <w:shd w:val="clear" w:color="auto" w:fill="FFFFFF"/>
        </w:rPr>
        <w:t xml:space="preserve"> visit to STNM hospital and Gan</w:t>
      </w:r>
      <w:r w:rsidR="008C53CB" w:rsidRPr="00B36A55">
        <w:rPr>
          <w:rFonts w:ascii="Bookman Old Style" w:hAnsi="Bookman Old Style" w:cs="Helvetica"/>
          <w:color w:val="1D2228"/>
          <w:sz w:val="24"/>
          <w:szCs w:val="24"/>
          <w:shd w:val="clear" w:color="auto" w:fill="FFFFFF"/>
        </w:rPr>
        <w:t xml:space="preserve">gtok </w:t>
      </w:r>
      <w:proofErr w:type="gramStart"/>
      <w:r w:rsidR="008C53CB" w:rsidRPr="00B36A55">
        <w:rPr>
          <w:rFonts w:ascii="Bookman Old Style" w:hAnsi="Bookman Old Style" w:cs="Helvetica"/>
          <w:color w:val="1D2228"/>
          <w:sz w:val="24"/>
          <w:szCs w:val="24"/>
          <w:shd w:val="clear" w:color="auto" w:fill="FFFFFF"/>
        </w:rPr>
        <w:t>UPHC  by</w:t>
      </w:r>
      <w:proofErr w:type="gramEnd"/>
      <w:r w:rsidR="008C53CB" w:rsidRPr="00B36A55">
        <w:rPr>
          <w:rFonts w:ascii="Bookman Old Style" w:hAnsi="Bookman Old Style" w:cs="Helvetica"/>
          <w:color w:val="1D2228"/>
          <w:sz w:val="24"/>
          <w:szCs w:val="24"/>
          <w:shd w:val="clear" w:color="auto" w:fill="FFFFFF"/>
        </w:rPr>
        <w:t xml:space="preserve"> Joint Director</w:t>
      </w:r>
      <w:r w:rsidR="00F32E34" w:rsidRPr="00B36A55">
        <w:rPr>
          <w:rFonts w:ascii="Bookman Old Style" w:hAnsi="Bookman Old Style" w:cs="Helvetica"/>
          <w:color w:val="1D2228"/>
          <w:sz w:val="24"/>
          <w:szCs w:val="24"/>
          <w:shd w:val="clear" w:color="auto" w:fill="FFFFFF"/>
        </w:rPr>
        <w:t>,</w:t>
      </w:r>
      <w:r w:rsidR="008C53CB" w:rsidRPr="00B36A55">
        <w:rPr>
          <w:rFonts w:ascii="Bookman Old Style" w:hAnsi="Bookman Old Style" w:cs="Helvetica"/>
          <w:color w:val="1D2228"/>
          <w:sz w:val="24"/>
          <w:szCs w:val="24"/>
          <w:shd w:val="clear" w:color="auto" w:fill="FFFFFF"/>
        </w:rPr>
        <w:t xml:space="preserve"> </w:t>
      </w:r>
      <w:r w:rsidR="00F32E34" w:rsidRPr="00B36A55">
        <w:rPr>
          <w:rFonts w:ascii="Bookman Old Style" w:hAnsi="Bookman Old Style" w:cs="Helvetica"/>
          <w:color w:val="1D2228"/>
          <w:sz w:val="24"/>
          <w:szCs w:val="24"/>
          <w:shd w:val="clear" w:color="auto" w:fill="FFFFFF"/>
        </w:rPr>
        <w:t xml:space="preserve"> Epidemiologist and </w:t>
      </w:r>
      <w:proofErr w:type="spellStart"/>
      <w:r w:rsidR="00F32E34" w:rsidRPr="00B36A55">
        <w:rPr>
          <w:rFonts w:ascii="Bookman Old Style" w:hAnsi="Bookman Old Style" w:cs="Helvetica"/>
          <w:color w:val="1D2228"/>
          <w:sz w:val="24"/>
          <w:szCs w:val="24"/>
          <w:shd w:val="clear" w:color="auto" w:fill="FFFFFF"/>
        </w:rPr>
        <w:t>Jhpiego</w:t>
      </w:r>
      <w:proofErr w:type="spellEnd"/>
      <w:r w:rsidR="00F32E34" w:rsidRPr="00B36A55">
        <w:rPr>
          <w:rFonts w:ascii="Bookman Old Style" w:hAnsi="Bookman Old Style" w:cs="Helvetica"/>
          <w:color w:val="1D2228"/>
          <w:sz w:val="24"/>
          <w:szCs w:val="24"/>
          <w:shd w:val="clear" w:color="auto" w:fill="FFFFFF"/>
        </w:rPr>
        <w:t xml:space="preserve"> Project Associate for P and L form data collection details, hands-on awareness and information dissemination  for the Doctors, Staff and DEOs on both</w:t>
      </w:r>
      <w:r w:rsidR="00F32E34" w:rsidRPr="00B36A55">
        <w:rPr>
          <w:rFonts w:ascii="Bookman Old Style" w:hAnsi="Bookman Old Style" w:cstheme="minorHAnsi"/>
          <w:color w:val="1D2228"/>
          <w:sz w:val="24"/>
          <w:szCs w:val="24"/>
          <w:shd w:val="clear" w:color="auto" w:fill="FFFFFF"/>
        </w:rPr>
        <w:t xml:space="preserve"> centers on 14</w:t>
      </w:r>
      <w:r w:rsidR="00F32E34" w:rsidRPr="00B36A55">
        <w:rPr>
          <w:rFonts w:ascii="Bookman Old Style" w:hAnsi="Bookman Old Style" w:cstheme="minorHAnsi"/>
          <w:color w:val="1D2228"/>
          <w:sz w:val="24"/>
          <w:szCs w:val="24"/>
          <w:shd w:val="clear" w:color="auto" w:fill="FFFFFF"/>
          <w:vertAlign w:val="superscript"/>
        </w:rPr>
        <w:t>th</w:t>
      </w:r>
      <w:r w:rsidR="00F32E34" w:rsidRPr="00B36A55">
        <w:rPr>
          <w:rFonts w:ascii="Bookman Old Style" w:hAnsi="Bookman Old Style" w:cstheme="minorHAnsi"/>
          <w:color w:val="1D2228"/>
          <w:sz w:val="24"/>
          <w:szCs w:val="24"/>
          <w:shd w:val="clear" w:color="auto" w:fill="FFFFFF"/>
        </w:rPr>
        <w:t xml:space="preserve"> 15th September 2021.</w:t>
      </w:r>
    </w:p>
    <w:p w:rsidR="00F32E34" w:rsidRPr="00B36A55" w:rsidRDefault="00F32E34" w:rsidP="00F32E34">
      <w:pPr>
        <w:pStyle w:val="ListParagraph"/>
        <w:numPr>
          <w:ilvl w:val="0"/>
          <w:numId w:val="8"/>
        </w:numPr>
        <w:ind w:left="1170" w:hanging="450"/>
        <w:jc w:val="both"/>
        <w:rPr>
          <w:rFonts w:ascii="Bookman Old Style" w:hAnsi="Bookman Old Style" w:cstheme="minorHAnsi"/>
          <w:sz w:val="24"/>
          <w:szCs w:val="24"/>
        </w:rPr>
      </w:pPr>
      <w:r w:rsidRPr="00B36A55">
        <w:rPr>
          <w:rFonts w:ascii="Bookman Old Style" w:hAnsi="Bookman Old Style" w:cstheme="minorHAnsi"/>
          <w:color w:val="1D2228"/>
          <w:sz w:val="24"/>
          <w:szCs w:val="24"/>
          <w:shd w:val="clear" w:color="auto" w:fill="FFFFFF"/>
        </w:rPr>
        <w:t>IHIP training conducted for MOICs, DEOs and Lab technicians at Namchi DH for South district, Sikkim. Issues at the field and feedback from the participants have been recorded for future course of action</w:t>
      </w:r>
      <w:r w:rsidR="00CB2100" w:rsidRPr="00B36A55">
        <w:rPr>
          <w:rFonts w:ascii="Bookman Old Style" w:hAnsi="Bookman Old Style" w:cstheme="minorHAnsi"/>
          <w:color w:val="1D2228"/>
          <w:sz w:val="24"/>
          <w:szCs w:val="24"/>
          <w:shd w:val="clear" w:color="auto" w:fill="FFFFFF"/>
        </w:rPr>
        <w:t xml:space="preserve"> on 16</w:t>
      </w:r>
      <w:r w:rsidR="00CB2100" w:rsidRPr="00B36A55">
        <w:rPr>
          <w:rFonts w:ascii="Bookman Old Style" w:hAnsi="Bookman Old Style" w:cstheme="minorHAnsi"/>
          <w:color w:val="1D2228"/>
          <w:sz w:val="24"/>
          <w:szCs w:val="24"/>
          <w:shd w:val="clear" w:color="auto" w:fill="FFFFFF"/>
          <w:vertAlign w:val="superscript"/>
        </w:rPr>
        <w:t>th</w:t>
      </w:r>
      <w:r w:rsidR="00CB2100" w:rsidRPr="00B36A55">
        <w:rPr>
          <w:rFonts w:ascii="Bookman Old Style" w:hAnsi="Bookman Old Style" w:cstheme="minorHAnsi"/>
          <w:color w:val="1D2228"/>
          <w:sz w:val="24"/>
          <w:szCs w:val="24"/>
          <w:shd w:val="clear" w:color="auto" w:fill="FFFFFF"/>
        </w:rPr>
        <w:t xml:space="preserve"> Sept 2021.</w:t>
      </w:r>
    </w:p>
    <w:p w:rsidR="000D6390" w:rsidRPr="00B36A55" w:rsidRDefault="000D6390" w:rsidP="00F32E34">
      <w:pPr>
        <w:pStyle w:val="ListParagraph"/>
        <w:ind w:left="1170"/>
        <w:rPr>
          <w:rFonts w:ascii="Bookman Old Style" w:hAnsi="Bookman Old Style"/>
          <w:sz w:val="24"/>
          <w:szCs w:val="24"/>
        </w:rPr>
      </w:pPr>
      <w:r w:rsidRPr="00B36A55">
        <w:rPr>
          <w:rFonts w:ascii="Bookman Old Style" w:hAnsi="Bookman Old Style"/>
          <w:sz w:val="24"/>
          <w:szCs w:val="24"/>
        </w:rPr>
        <w:br/>
      </w:r>
    </w:p>
    <w:p w:rsidR="00B1119B" w:rsidRDefault="00B1119B" w:rsidP="00B1119B">
      <w:pPr>
        <w:jc w:val="both"/>
        <w:rPr>
          <w:rFonts w:ascii="Bookman Old Style" w:hAnsi="Bookman Old Style"/>
          <w:sz w:val="24"/>
          <w:szCs w:val="24"/>
        </w:rPr>
      </w:pPr>
    </w:p>
    <w:p w:rsidR="00024D3E" w:rsidRDefault="00024D3E" w:rsidP="00B1119B">
      <w:pPr>
        <w:jc w:val="both"/>
        <w:rPr>
          <w:rFonts w:ascii="Bookman Old Style" w:hAnsi="Bookman Old Style"/>
          <w:sz w:val="24"/>
          <w:szCs w:val="24"/>
        </w:rPr>
      </w:pPr>
    </w:p>
    <w:p w:rsidR="00024D3E" w:rsidRDefault="00024D3E" w:rsidP="00B1119B">
      <w:pPr>
        <w:jc w:val="both"/>
        <w:rPr>
          <w:rFonts w:ascii="Bookman Old Style" w:hAnsi="Bookman Old Style"/>
          <w:sz w:val="24"/>
          <w:szCs w:val="24"/>
        </w:rPr>
      </w:pPr>
    </w:p>
    <w:p w:rsidR="00024D3E" w:rsidRDefault="00024D3E" w:rsidP="00B1119B">
      <w:pPr>
        <w:jc w:val="both"/>
        <w:rPr>
          <w:rFonts w:ascii="Bookman Old Style" w:hAnsi="Bookman Old Style"/>
          <w:sz w:val="24"/>
          <w:szCs w:val="24"/>
        </w:rPr>
      </w:pPr>
    </w:p>
    <w:p w:rsidR="00024D3E" w:rsidRDefault="00024D3E" w:rsidP="00B1119B">
      <w:pPr>
        <w:jc w:val="both"/>
        <w:rPr>
          <w:rFonts w:ascii="Bookman Old Style" w:hAnsi="Bookman Old Style"/>
          <w:sz w:val="24"/>
          <w:szCs w:val="24"/>
        </w:rPr>
      </w:pPr>
    </w:p>
    <w:p w:rsidR="00024D3E" w:rsidRPr="00B36A55" w:rsidRDefault="00024D3E" w:rsidP="00B1119B">
      <w:pPr>
        <w:jc w:val="both"/>
        <w:rPr>
          <w:rFonts w:ascii="Bookman Old Style" w:hAnsi="Bookman Old Style"/>
          <w:sz w:val="24"/>
          <w:szCs w:val="24"/>
        </w:rPr>
      </w:pPr>
    </w:p>
    <w:p w:rsidR="00B1119B" w:rsidRPr="00B36A55" w:rsidRDefault="00B1119B" w:rsidP="00B1119B">
      <w:pPr>
        <w:jc w:val="both"/>
        <w:rPr>
          <w:rFonts w:ascii="Bookman Old Style" w:hAnsi="Bookman Old Style"/>
          <w:sz w:val="24"/>
          <w:szCs w:val="24"/>
        </w:rPr>
      </w:pPr>
    </w:p>
    <w:p w:rsidR="00B1119B" w:rsidRPr="00B36A55" w:rsidRDefault="00B1119B" w:rsidP="00B1119B">
      <w:pPr>
        <w:jc w:val="both"/>
        <w:rPr>
          <w:rFonts w:ascii="Bookman Old Style" w:hAnsi="Bookman Old Style"/>
          <w:sz w:val="24"/>
          <w:szCs w:val="24"/>
        </w:rPr>
      </w:pPr>
      <w:r w:rsidRPr="00B36A55">
        <w:rPr>
          <w:rFonts w:ascii="Bookman Old Style" w:hAnsi="Bookman Old Style"/>
          <w:sz w:val="24"/>
          <w:szCs w:val="24"/>
        </w:rPr>
        <w:t>IHIP TRAINING</w:t>
      </w:r>
      <w:r w:rsidR="008C53CB" w:rsidRPr="00B36A55">
        <w:rPr>
          <w:rFonts w:ascii="Bookman Old Style" w:hAnsi="Bookman Old Style"/>
          <w:sz w:val="24"/>
          <w:szCs w:val="24"/>
        </w:rPr>
        <w:t xml:space="preserve"> AT ATTC BARDANG</w:t>
      </w:r>
    </w:p>
    <w:p w:rsidR="00B1119B" w:rsidRPr="00B36A55" w:rsidRDefault="00B1119B" w:rsidP="00B1119B">
      <w:pPr>
        <w:jc w:val="both"/>
        <w:rPr>
          <w:rFonts w:ascii="Bookman Old Style" w:hAnsi="Bookman Old Style"/>
          <w:sz w:val="24"/>
          <w:szCs w:val="24"/>
        </w:rPr>
      </w:pPr>
      <w:r w:rsidRPr="00B36A55">
        <w:rPr>
          <w:rFonts w:ascii="Bookman Old Style" w:hAnsi="Bookman Old Style"/>
          <w:noProof/>
          <w:sz w:val="24"/>
          <w:szCs w:val="24"/>
        </w:rPr>
        <w:drawing>
          <wp:inline distT="0" distB="0" distL="0" distR="0">
            <wp:extent cx="2906960" cy="2066795"/>
            <wp:effectExtent l="19050" t="0" r="7690" b="0"/>
            <wp:docPr id="3" name="Picture 1" descr="D:\STATE DATA MANAGER\Reporting IDSP 2019\annual report\PHOTO\163186767036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TE DATA MANAGER\Reporting IDSP 2019\annual report\PHOTO\1631867670367 - Copy.jpg"/>
                    <pic:cNvPicPr>
                      <a:picLocks noChangeAspect="1" noChangeArrowheads="1"/>
                    </pic:cNvPicPr>
                  </pic:nvPicPr>
                  <pic:blipFill>
                    <a:blip r:embed="rId9" cstate="print"/>
                    <a:srcRect/>
                    <a:stretch>
                      <a:fillRect/>
                    </a:stretch>
                  </pic:blipFill>
                  <pic:spPr bwMode="auto">
                    <a:xfrm>
                      <a:off x="0" y="0"/>
                      <a:ext cx="2912797" cy="2070945"/>
                    </a:xfrm>
                    <a:prstGeom prst="rect">
                      <a:avLst/>
                    </a:prstGeom>
                    <a:noFill/>
                    <a:ln w="9525">
                      <a:noFill/>
                      <a:miter lim="800000"/>
                      <a:headEnd/>
                      <a:tailEnd/>
                    </a:ln>
                  </pic:spPr>
                </pic:pic>
              </a:graphicData>
            </a:graphic>
          </wp:inline>
        </w:drawing>
      </w:r>
      <w:r w:rsidRPr="00B36A55">
        <w:rPr>
          <w:rFonts w:ascii="Bookman Old Style" w:hAnsi="Bookman Old Style"/>
          <w:sz w:val="24"/>
          <w:szCs w:val="24"/>
        </w:rPr>
        <w:t xml:space="preserve"> </w:t>
      </w:r>
      <w:r w:rsidRPr="00B36A55">
        <w:rPr>
          <w:rFonts w:ascii="Bookman Old Style" w:hAnsi="Bookman Old Style"/>
          <w:noProof/>
          <w:sz w:val="24"/>
          <w:szCs w:val="24"/>
        </w:rPr>
        <w:t xml:space="preserve"> </w:t>
      </w:r>
      <w:r w:rsidRPr="00B36A55">
        <w:rPr>
          <w:rFonts w:ascii="Bookman Old Style" w:hAnsi="Bookman Old Style"/>
          <w:noProof/>
          <w:sz w:val="24"/>
          <w:szCs w:val="24"/>
        </w:rPr>
        <w:drawing>
          <wp:inline distT="0" distB="0" distL="0" distR="0">
            <wp:extent cx="2899514" cy="2066794"/>
            <wp:effectExtent l="19050" t="0" r="0" b="0"/>
            <wp:docPr id="5" name="Picture 2" descr="D:\STATE DATA MANAGER\Reporting IDSP 2019\annual report\PHOTO\1631867637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TATE DATA MANAGER\Reporting IDSP 2019\annual report\PHOTO\1631867637917.jpg"/>
                    <pic:cNvPicPr>
                      <a:picLocks noChangeAspect="1" noChangeArrowheads="1"/>
                    </pic:cNvPicPr>
                  </pic:nvPicPr>
                  <pic:blipFill>
                    <a:blip r:embed="rId10" cstate="print"/>
                    <a:srcRect/>
                    <a:stretch>
                      <a:fillRect/>
                    </a:stretch>
                  </pic:blipFill>
                  <pic:spPr bwMode="auto">
                    <a:xfrm>
                      <a:off x="0" y="0"/>
                      <a:ext cx="2910254" cy="2074450"/>
                    </a:xfrm>
                    <a:prstGeom prst="rect">
                      <a:avLst/>
                    </a:prstGeom>
                    <a:noFill/>
                    <a:ln w="9525">
                      <a:noFill/>
                      <a:miter lim="800000"/>
                      <a:headEnd/>
                      <a:tailEnd/>
                    </a:ln>
                  </pic:spPr>
                </pic:pic>
              </a:graphicData>
            </a:graphic>
          </wp:inline>
        </w:drawing>
      </w:r>
    </w:p>
    <w:p w:rsidR="00561A2D" w:rsidRPr="00B36A55" w:rsidRDefault="00561A2D" w:rsidP="00B1119B">
      <w:pPr>
        <w:jc w:val="both"/>
        <w:rPr>
          <w:rFonts w:ascii="Bookman Old Style" w:hAnsi="Bookman Old Style"/>
          <w:sz w:val="24"/>
          <w:szCs w:val="24"/>
        </w:rPr>
      </w:pPr>
      <w:r w:rsidRPr="00B36A55">
        <w:rPr>
          <w:rFonts w:ascii="Bookman Old Style" w:hAnsi="Bookman Old Style"/>
          <w:noProof/>
          <w:sz w:val="24"/>
          <w:szCs w:val="24"/>
        </w:rPr>
        <w:drawing>
          <wp:inline distT="0" distB="0" distL="0" distR="0">
            <wp:extent cx="5998436" cy="2404997"/>
            <wp:effectExtent l="19050" t="0" r="2314" b="0"/>
            <wp:docPr id="10" name="Picture 7" descr="D:\STATE DATA MANAGER\Reporting IDSP 2019\annual report\PHOTO\1631867496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TATE DATA MANAGER\Reporting IDSP 2019\annual report\PHOTO\1631867496379.jpg"/>
                    <pic:cNvPicPr>
                      <a:picLocks noChangeAspect="1" noChangeArrowheads="1"/>
                    </pic:cNvPicPr>
                  </pic:nvPicPr>
                  <pic:blipFill>
                    <a:blip r:embed="rId11" cstate="print"/>
                    <a:srcRect/>
                    <a:stretch>
                      <a:fillRect/>
                    </a:stretch>
                  </pic:blipFill>
                  <pic:spPr bwMode="auto">
                    <a:xfrm>
                      <a:off x="0" y="0"/>
                      <a:ext cx="6000750" cy="2405925"/>
                    </a:xfrm>
                    <a:prstGeom prst="rect">
                      <a:avLst/>
                    </a:prstGeom>
                    <a:noFill/>
                    <a:ln w="9525">
                      <a:noFill/>
                      <a:miter lim="800000"/>
                      <a:headEnd/>
                      <a:tailEnd/>
                    </a:ln>
                  </pic:spPr>
                </pic:pic>
              </a:graphicData>
            </a:graphic>
          </wp:inline>
        </w:drawing>
      </w:r>
    </w:p>
    <w:p w:rsidR="007A5C78" w:rsidRDefault="007A5C78" w:rsidP="00B1119B">
      <w:pPr>
        <w:jc w:val="both"/>
        <w:rPr>
          <w:rFonts w:ascii="Bookman Old Style" w:hAnsi="Bookman Old Style"/>
          <w:sz w:val="24"/>
          <w:szCs w:val="24"/>
        </w:rPr>
      </w:pPr>
    </w:p>
    <w:p w:rsidR="00CB2100" w:rsidRPr="00B36A55" w:rsidRDefault="00CB2100" w:rsidP="00B1119B">
      <w:pPr>
        <w:jc w:val="both"/>
        <w:rPr>
          <w:rFonts w:ascii="Bookman Old Style" w:hAnsi="Bookman Old Style"/>
          <w:sz w:val="24"/>
          <w:szCs w:val="24"/>
        </w:rPr>
      </w:pPr>
      <w:proofErr w:type="gramStart"/>
      <w:r w:rsidRPr="00B36A55">
        <w:rPr>
          <w:rFonts w:ascii="Bookman Old Style" w:hAnsi="Bookman Old Style"/>
          <w:sz w:val="24"/>
          <w:szCs w:val="24"/>
        </w:rPr>
        <w:t>IHIP TRAINING AT SOUTH SIKKIM.</w:t>
      </w:r>
      <w:proofErr w:type="gramEnd"/>
    </w:p>
    <w:p w:rsidR="00CB2100" w:rsidRPr="00B36A55" w:rsidRDefault="00CB2100" w:rsidP="00B1119B">
      <w:pPr>
        <w:jc w:val="both"/>
        <w:rPr>
          <w:rFonts w:ascii="Bookman Old Style" w:hAnsi="Bookman Old Style"/>
          <w:sz w:val="24"/>
          <w:szCs w:val="24"/>
        </w:rPr>
      </w:pPr>
      <w:r w:rsidRPr="00B36A55">
        <w:rPr>
          <w:rFonts w:ascii="Bookman Old Style" w:hAnsi="Bookman Old Style"/>
          <w:noProof/>
          <w:sz w:val="24"/>
          <w:szCs w:val="24"/>
        </w:rPr>
        <w:drawing>
          <wp:inline distT="0" distB="0" distL="0" distR="0">
            <wp:extent cx="5997801" cy="3532339"/>
            <wp:effectExtent l="19050" t="0" r="2949" b="0"/>
            <wp:docPr id="14" name="Picture 11" descr="D:\STATE DATA MANAGER\Reporting IDSP 2019\annual report\PHOTO\IMG-2021091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TATE DATA MANAGER\Reporting IDSP 2019\annual report\PHOTO\IMG-20210916-WA0020.jpg"/>
                    <pic:cNvPicPr>
                      <a:picLocks noChangeAspect="1" noChangeArrowheads="1"/>
                    </pic:cNvPicPr>
                  </pic:nvPicPr>
                  <pic:blipFill>
                    <a:blip r:embed="rId12"/>
                    <a:srcRect/>
                    <a:stretch>
                      <a:fillRect/>
                    </a:stretch>
                  </pic:blipFill>
                  <pic:spPr bwMode="auto">
                    <a:xfrm>
                      <a:off x="0" y="0"/>
                      <a:ext cx="6000750" cy="3534076"/>
                    </a:xfrm>
                    <a:prstGeom prst="rect">
                      <a:avLst/>
                    </a:prstGeom>
                    <a:noFill/>
                    <a:ln w="9525">
                      <a:noFill/>
                      <a:miter lim="800000"/>
                      <a:headEnd/>
                      <a:tailEnd/>
                    </a:ln>
                  </pic:spPr>
                </pic:pic>
              </a:graphicData>
            </a:graphic>
          </wp:inline>
        </w:drawing>
      </w:r>
    </w:p>
    <w:p w:rsidR="00911E83" w:rsidRDefault="00911E83" w:rsidP="00B1119B">
      <w:pPr>
        <w:jc w:val="both"/>
        <w:rPr>
          <w:rFonts w:ascii="Bookman Old Style" w:hAnsi="Bookman Old Style"/>
          <w:sz w:val="24"/>
          <w:szCs w:val="24"/>
        </w:rPr>
      </w:pPr>
    </w:p>
    <w:p w:rsidR="00911E83" w:rsidRDefault="00911E83" w:rsidP="00B1119B">
      <w:pPr>
        <w:jc w:val="both"/>
        <w:rPr>
          <w:rFonts w:ascii="Bookman Old Style" w:hAnsi="Bookman Old Style"/>
          <w:sz w:val="24"/>
          <w:szCs w:val="24"/>
        </w:rPr>
      </w:pPr>
      <w:proofErr w:type="gramStart"/>
      <w:r w:rsidRPr="00B36A55">
        <w:rPr>
          <w:rFonts w:ascii="Bookman Old Style" w:hAnsi="Bookman Old Style"/>
          <w:sz w:val="24"/>
          <w:szCs w:val="24"/>
        </w:rPr>
        <w:t xml:space="preserve">IHIP TRAINING AT </w:t>
      </w:r>
      <w:r w:rsidR="004E0FF0">
        <w:rPr>
          <w:rFonts w:ascii="Bookman Old Style" w:hAnsi="Bookman Old Style"/>
          <w:sz w:val="24"/>
          <w:szCs w:val="24"/>
        </w:rPr>
        <w:t>DH</w:t>
      </w:r>
      <w:r w:rsidR="00066B61">
        <w:rPr>
          <w:rFonts w:ascii="Bookman Old Style" w:hAnsi="Bookman Old Style"/>
          <w:sz w:val="24"/>
          <w:szCs w:val="24"/>
        </w:rPr>
        <w:t xml:space="preserve"> </w:t>
      </w:r>
      <w:r w:rsidR="004E0FF0">
        <w:rPr>
          <w:rFonts w:ascii="Bookman Old Style" w:hAnsi="Bookman Old Style"/>
          <w:sz w:val="24"/>
          <w:szCs w:val="24"/>
        </w:rPr>
        <w:t>S</w:t>
      </w:r>
      <w:r w:rsidR="00066B61">
        <w:rPr>
          <w:rFonts w:ascii="Bookman Old Style" w:hAnsi="Bookman Old Style"/>
          <w:sz w:val="24"/>
          <w:szCs w:val="24"/>
        </w:rPr>
        <w:t>ingtam</w:t>
      </w:r>
      <w:r w:rsidRPr="00B36A55">
        <w:rPr>
          <w:rFonts w:ascii="Bookman Old Style" w:hAnsi="Bookman Old Style"/>
          <w:sz w:val="24"/>
          <w:szCs w:val="24"/>
        </w:rPr>
        <w:t xml:space="preserve"> SIKKIM.</w:t>
      </w:r>
      <w:proofErr w:type="gramEnd"/>
    </w:p>
    <w:p w:rsidR="00911E83" w:rsidRDefault="004E0FF0" w:rsidP="00B1119B">
      <w:pPr>
        <w:jc w:val="both"/>
        <w:rPr>
          <w:rFonts w:ascii="Bookman Old Style" w:hAnsi="Bookman Old Style"/>
          <w:sz w:val="24"/>
          <w:szCs w:val="24"/>
        </w:rPr>
      </w:pPr>
      <w:r>
        <w:rPr>
          <w:rFonts w:ascii="Bookman Old Style" w:hAnsi="Bookman Old Style"/>
          <w:noProof/>
          <w:sz w:val="24"/>
          <w:szCs w:val="24"/>
        </w:rPr>
        <w:drawing>
          <wp:inline distT="0" distB="0" distL="0" distR="0">
            <wp:extent cx="6000750" cy="4501125"/>
            <wp:effectExtent l="19050" t="0" r="0" b="0"/>
            <wp:docPr id="13" name="Picture 1" descr="D:\STATE DATA MANAGER\Reporting IDSP 2019\annual report\PHOTO\IMG-20210922-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TE DATA MANAGER\Reporting IDSP 2019\annual report\PHOTO\IMG-20210922-WA0016.jpg"/>
                    <pic:cNvPicPr>
                      <a:picLocks noChangeAspect="1" noChangeArrowheads="1"/>
                    </pic:cNvPicPr>
                  </pic:nvPicPr>
                  <pic:blipFill>
                    <a:blip r:embed="rId13"/>
                    <a:srcRect/>
                    <a:stretch>
                      <a:fillRect/>
                    </a:stretch>
                  </pic:blipFill>
                  <pic:spPr bwMode="auto">
                    <a:xfrm>
                      <a:off x="0" y="0"/>
                      <a:ext cx="6000750" cy="4501125"/>
                    </a:xfrm>
                    <a:prstGeom prst="rect">
                      <a:avLst/>
                    </a:prstGeom>
                    <a:noFill/>
                    <a:ln w="9525">
                      <a:noFill/>
                      <a:miter lim="800000"/>
                      <a:headEnd/>
                      <a:tailEnd/>
                    </a:ln>
                  </pic:spPr>
                </pic:pic>
              </a:graphicData>
            </a:graphic>
          </wp:inline>
        </w:drawing>
      </w:r>
    </w:p>
    <w:p w:rsidR="00576095" w:rsidRDefault="00576095" w:rsidP="00576095">
      <w:pPr>
        <w:jc w:val="both"/>
        <w:rPr>
          <w:rFonts w:ascii="Bookman Old Style" w:hAnsi="Bookman Old Style"/>
          <w:sz w:val="24"/>
          <w:szCs w:val="24"/>
        </w:rPr>
      </w:pPr>
      <w:r w:rsidRPr="00B36A55">
        <w:rPr>
          <w:rFonts w:ascii="Bookman Old Style" w:hAnsi="Bookman Old Style"/>
          <w:sz w:val="24"/>
          <w:szCs w:val="24"/>
        </w:rPr>
        <w:t xml:space="preserve">IHIP TRAINING AT </w:t>
      </w:r>
      <w:r w:rsidR="00066B61">
        <w:rPr>
          <w:rFonts w:ascii="Bookman Old Style" w:hAnsi="Bookman Old Style"/>
          <w:sz w:val="24"/>
          <w:szCs w:val="24"/>
        </w:rPr>
        <w:t xml:space="preserve">DH </w:t>
      </w:r>
      <w:proofErr w:type="gramStart"/>
      <w:r w:rsidR="00066B61">
        <w:rPr>
          <w:rFonts w:ascii="Bookman Old Style" w:hAnsi="Bookman Old Style"/>
          <w:sz w:val="24"/>
          <w:szCs w:val="24"/>
        </w:rPr>
        <w:t xml:space="preserve">Mangan </w:t>
      </w:r>
      <w:r w:rsidRPr="00B36A55">
        <w:rPr>
          <w:rFonts w:ascii="Bookman Old Style" w:hAnsi="Bookman Old Style"/>
          <w:sz w:val="24"/>
          <w:szCs w:val="24"/>
        </w:rPr>
        <w:t xml:space="preserve"> SIKKIM</w:t>
      </w:r>
      <w:proofErr w:type="gramEnd"/>
      <w:r w:rsidRPr="00B36A55">
        <w:rPr>
          <w:rFonts w:ascii="Bookman Old Style" w:hAnsi="Bookman Old Style"/>
          <w:sz w:val="24"/>
          <w:szCs w:val="24"/>
        </w:rPr>
        <w:t>.</w:t>
      </w:r>
    </w:p>
    <w:p w:rsidR="00911E83" w:rsidRDefault="00576095" w:rsidP="00B1119B">
      <w:pPr>
        <w:jc w:val="both"/>
        <w:rPr>
          <w:rFonts w:ascii="Bookman Old Style" w:hAnsi="Bookman Old Style"/>
          <w:sz w:val="24"/>
          <w:szCs w:val="24"/>
        </w:rPr>
      </w:pPr>
      <w:r>
        <w:rPr>
          <w:rFonts w:ascii="Bookman Old Style" w:hAnsi="Bookman Old Style"/>
          <w:noProof/>
          <w:sz w:val="24"/>
          <w:szCs w:val="24"/>
        </w:rPr>
        <w:drawing>
          <wp:inline distT="0" distB="0" distL="0" distR="0">
            <wp:extent cx="5996729" cy="3526076"/>
            <wp:effectExtent l="19050" t="0" r="4021" b="0"/>
            <wp:docPr id="16" name="Picture 1" descr="D:\STATE DATA MANAGER\Reporting IDSP 2019\annual report\PHOTO\IMG-20210923-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TATE DATA MANAGER\Reporting IDSP 2019\annual report\PHOTO\IMG-20210923-WA0013.jpg"/>
                    <pic:cNvPicPr>
                      <a:picLocks noChangeAspect="1" noChangeArrowheads="1"/>
                    </pic:cNvPicPr>
                  </pic:nvPicPr>
                  <pic:blipFill>
                    <a:blip r:embed="rId14"/>
                    <a:srcRect/>
                    <a:stretch>
                      <a:fillRect/>
                    </a:stretch>
                  </pic:blipFill>
                  <pic:spPr bwMode="auto">
                    <a:xfrm>
                      <a:off x="0" y="0"/>
                      <a:ext cx="6000750" cy="3528440"/>
                    </a:xfrm>
                    <a:prstGeom prst="rect">
                      <a:avLst/>
                    </a:prstGeom>
                    <a:noFill/>
                    <a:ln w="9525">
                      <a:noFill/>
                      <a:miter lim="800000"/>
                      <a:headEnd/>
                      <a:tailEnd/>
                    </a:ln>
                  </pic:spPr>
                </pic:pic>
              </a:graphicData>
            </a:graphic>
          </wp:inline>
        </w:drawing>
      </w:r>
    </w:p>
    <w:p w:rsidR="00CB2100" w:rsidRPr="00B36A55" w:rsidRDefault="00CB2100" w:rsidP="00B1119B">
      <w:pPr>
        <w:jc w:val="both"/>
        <w:rPr>
          <w:rFonts w:ascii="Bookman Old Style" w:hAnsi="Bookman Old Style"/>
          <w:sz w:val="24"/>
          <w:szCs w:val="24"/>
        </w:rPr>
      </w:pPr>
      <w:r w:rsidRPr="00B36A55">
        <w:rPr>
          <w:rFonts w:ascii="Bookman Old Style" w:hAnsi="Bookman Old Style"/>
          <w:sz w:val="24"/>
          <w:szCs w:val="24"/>
        </w:rPr>
        <w:t>Lunching of IHIP in the State</w:t>
      </w:r>
    </w:p>
    <w:p w:rsidR="00B1119B" w:rsidRPr="00B36A55" w:rsidRDefault="00B1119B" w:rsidP="00B1119B">
      <w:pPr>
        <w:jc w:val="both"/>
        <w:rPr>
          <w:rFonts w:ascii="Bookman Old Style" w:hAnsi="Bookman Old Style"/>
          <w:sz w:val="24"/>
          <w:szCs w:val="24"/>
        </w:rPr>
      </w:pPr>
      <w:r w:rsidRPr="00B36A55">
        <w:rPr>
          <w:rFonts w:ascii="Bookman Old Style" w:hAnsi="Bookman Old Style"/>
          <w:noProof/>
          <w:sz w:val="24"/>
          <w:szCs w:val="24"/>
        </w:rPr>
        <w:drawing>
          <wp:inline distT="0" distB="0" distL="0" distR="0">
            <wp:extent cx="2824358" cy="2404997"/>
            <wp:effectExtent l="19050" t="0" r="0" b="0"/>
            <wp:docPr id="6" name="Picture 3" descr="D:\STATE DATA MANAGER\Reporting IDSP 2019\annual report\PHOTO\163186964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TATE DATA MANAGER\Reporting IDSP 2019\annual report\PHOTO\1631869640073.jpg"/>
                    <pic:cNvPicPr>
                      <a:picLocks noChangeAspect="1" noChangeArrowheads="1"/>
                    </pic:cNvPicPr>
                  </pic:nvPicPr>
                  <pic:blipFill>
                    <a:blip r:embed="rId15"/>
                    <a:srcRect/>
                    <a:stretch>
                      <a:fillRect/>
                    </a:stretch>
                  </pic:blipFill>
                  <pic:spPr bwMode="auto">
                    <a:xfrm>
                      <a:off x="0" y="0"/>
                      <a:ext cx="2823314" cy="2404108"/>
                    </a:xfrm>
                    <a:prstGeom prst="rect">
                      <a:avLst/>
                    </a:prstGeom>
                    <a:noFill/>
                    <a:ln w="9525">
                      <a:noFill/>
                      <a:miter lim="800000"/>
                      <a:headEnd/>
                      <a:tailEnd/>
                    </a:ln>
                  </pic:spPr>
                </pic:pic>
              </a:graphicData>
            </a:graphic>
          </wp:inline>
        </w:drawing>
      </w:r>
      <w:r w:rsidR="00EC7F37" w:rsidRPr="00B36A55">
        <w:rPr>
          <w:rFonts w:ascii="Bookman Old Style" w:hAnsi="Bookman Old Style"/>
          <w:sz w:val="24"/>
          <w:szCs w:val="24"/>
        </w:rPr>
        <w:t xml:space="preserve">  </w:t>
      </w:r>
      <w:r w:rsidR="00EC7F37" w:rsidRPr="00B36A55">
        <w:rPr>
          <w:rFonts w:ascii="Bookman Old Style" w:hAnsi="Bookman Old Style"/>
          <w:noProof/>
          <w:sz w:val="24"/>
          <w:szCs w:val="24"/>
        </w:rPr>
        <w:drawing>
          <wp:inline distT="0" distB="0" distL="0" distR="0">
            <wp:extent cx="2905778" cy="2410026"/>
            <wp:effectExtent l="19050" t="0" r="8872" b="0"/>
            <wp:docPr id="7" name="Picture 4" descr="D:\STATE DATA MANAGER\Reporting IDSP 2019\annual report\PHOTO\1631867396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ATE DATA MANAGER\Reporting IDSP 2019\annual report\PHOTO\1631867396014.jpg"/>
                    <pic:cNvPicPr>
                      <a:picLocks noChangeAspect="1" noChangeArrowheads="1"/>
                    </pic:cNvPicPr>
                  </pic:nvPicPr>
                  <pic:blipFill>
                    <a:blip r:embed="rId16" cstate="print"/>
                    <a:srcRect/>
                    <a:stretch>
                      <a:fillRect/>
                    </a:stretch>
                  </pic:blipFill>
                  <pic:spPr bwMode="auto">
                    <a:xfrm>
                      <a:off x="0" y="0"/>
                      <a:ext cx="2906590" cy="2410699"/>
                    </a:xfrm>
                    <a:prstGeom prst="rect">
                      <a:avLst/>
                    </a:prstGeom>
                    <a:noFill/>
                    <a:ln w="9525">
                      <a:noFill/>
                      <a:miter lim="800000"/>
                      <a:headEnd/>
                      <a:tailEnd/>
                    </a:ln>
                  </pic:spPr>
                </pic:pic>
              </a:graphicData>
            </a:graphic>
          </wp:inline>
        </w:drawing>
      </w:r>
    </w:p>
    <w:p w:rsidR="00B1119B" w:rsidRDefault="00B1119B" w:rsidP="00B1119B">
      <w:pPr>
        <w:jc w:val="both"/>
        <w:rPr>
          <w:rFonts w:ascii="Bookman Old Style" w:hAnsi="Bookman Old Style"/>
          <w:sz w:val="24"/>
          <w:szCs w:val="24"/>
        </w:rPr>
      </w:pPr>
    </w:p>
    <w:p w:rsidR="00B1119B" w:rsidRPr="00B36A55" w:rsidRDefault="00EC7F37" w:rsidP="00B1119B">
      <w:pPr>
        <w:jc w:val="both"/>
        <w:rPr>
          <w:rFonts w:ascii="Bookman Old Style" w:hAnsi="Bookman Old Style"/>
          <w:sz w:val="24"/>
          <w:szCs w:val="24"/>
        </w:rPr>
      </w:pPr>
      <w:r w:rsidRPr="00B36A55">
        <w:rPr>
          <w:rFonts w:ascii="Bookman Old Style" w:hAnsi="Bookman Old Style"/>
          <w:sz w:val="24"/>
          <w:szCs w:val="24"/>
        </w:rPr>
        <w:t>SOUTH</w:t>
      </w:r>
    </w:p>
    <w:p w:rsidR="00CB2100" w:rsidRPr="00B36A55" w:rsidRDefault="00EC7F37" w:rsidP="00B1119B">
      <w:pPr>
        <w:jc w:val="both"/>
        <w:rPr>
          <w:rFonts w:ascii="Bookman Old Style" w:hAnsi="Bookman Old Style"/>
          <w:sz w:val="24"/>
          <w:szCs w:val="24"/>
        </w:rPr>
      </w:pPr>
      <w:r w:rsidRPr="00B36A55">
        <w:rPr>
          <w:rFonts w:ascii="Bookman Old Style" w:hAnsi="Bookman Old Style"/>
          <w:noProof/>
          <w:sz w:val="24"/>
          <w:szCs w:val="24"/>
        </w:rPr>
        <w:drawing>
          <wp:inline distT="0" distB="0" distL="0" distR="0">
            <wp:extent cx="5999071" cy="2073058"/>
            <wp:effectExtent l="19050" t="0" r="1679" b="0"/>
            <wp:docPr id="8" name="Picture 5" descr="D:\STATE DATA MANAGER\Reporting IDSP 2019\annual report\PHOTO\1631869596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TATE DATA MANAGER\Reporting IDSP 2019\annual report\PHOTO\1631869596152.jpg"/>
                    <pic:cNvPicPr>
                      <a:picLocks noChangeAspect="1" noChangeArrowheads="1"/>
                    </pic:cNvPicPr>
                  </pic:nvPicPr>
                  <pic:blipFill>
                    <a:blip r:embed="rId17"/>
                    <a:srcRect/>
                    <a:stretch>
                      <a:fillRect/>
                    </a:stretch>
                  </pic:blipFill>
                  <pic:spPr bwMode="auto">
                    <a:xfrm>
                      <a:off x="0" y="0"/>
                      <a:ext cx="6000750" cy="2073638"/>
                    </a:xfrm>
                    <a:prstGeom prst="rect">
                      <a:avLst/>
                    </a:prstGeom>
                    <a:noFill/>
                    <a:ln w="9525">
                      <a:noFill/>
                      <a:miter lim="800000"/>
                      <a:headEnd/>
                      <a:tailEnd/>
                    </a:ln>
                  </pic:spPr>
                </pic:pic>
              </a:graphicData>
            </a:graphic>
          </wp:inline>
        </w:drawing>
      </w:r>
    </w:p>
    <w:p w:rsidR="00EC7F37" w:rsidRPr="00B36A55" w:rsidRDefault="00EC7F37" w:rsidP="00B1119B">
      <w:pPr>
        <w:jc w:val="both"/>
        <w:rPr>
          <w:rFonts w:ascii="Bookman Old Style" w:hAnsi="Bookman Old Style"/>
          <w:sz w:val="24"/>
          <w:szCs w:val="24"/>
        </w:rPr>
      </w:pPr>
      <w:r w:rsidRPr="00B36A55">
        <w:rPr>
          <w:rFonts w:ascii="Bookman Old Style" w:hAnsi="Bookman Old Style"/>
          <w:sz w:val="24"/>
          <w:szCs w:val="24"/>
        </w:rPr>
        <w:t>NORTH</w:t>
      </w:r>
    </w:p>
    <w:p w:rsidR="00EC7F37" w:rsidRPr="00B36A55" w:rsidRDefault="00EC7F37" w:rsidP="00B1119B">
      <w:pPr>
        <w:jc w:val="both"/>
        <w:rPr>
          <w:rFonts w:ascii="Bookman Old Style" w:hAnsi="Bookman Old Style"/>
          <w:sz w:val="24"/>
          <w:szCs w:val="24"/>
        </w:rPr>
      </w:pPr>
      <w:r w:rsidRPr="00B36A55">
        <w:rPr>
          <w:rFonts w:ascii="Bookman Old Style" w:hAnsi="Bookman Old Style"/>
          <w:noProof/>
          <w:sz w:val="24"/>
          <w:szCs w:val="24"/>
        </w:rPr>
        <w:drawing>
          <wp:inline distT="0" distB="0" distL="0" distR="0">
            <wp:extent cx="5999071" cy="2642992"/>
            <wp:effectExtent l="19050" t="0" r="1679" b="0"/>
            <wp:docPr id="9" name="Picture 6" descr="D:\STATE DATA MANAGER\Reporting IDSP 2019\annual report\PHOTO\163186960945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TATE DATA MANAGER\Reporting IDSP 2019\annual report\PHOTO\1631869609453 - Copy.jpg"/>
                    <pic:cNvPicPr>
                      <a:picLocks noChangeAspect="1" noChangeArrowheads="1"/>
                    </pic:cNvPicPr>
                  </pic:nvPicPr>
                  <pic:blipFill>
                    <a:blip r:embed="rId18"/>
                    <a:srcRect/>
                    <a:stretch>
                      <a:fillRect/>
                    </a:stretch>
                  </pic:blipFill>
                  <pic:spPr bwMode="auto">
                    <a:xfrm>
                      <a:off x="0" y="0"/>
                      <a:ext cx="6000750" cy="2643732"/>
                    </a:xfrm>
                    <a:prstGeom prst="rect">
                      <a:avLst/>
                    </a:prstGeom>
                    <a:noFill/>
                    <a:ln w="9525">
                      <a:noFill/>
                      <a:miter lim="800000"/>
                      <a:headEnd/>
                      <a:tailEnd/>
                    </a:ln>
                  </pic:spPr>
                </pic:pic>
              </a:graphicData>
            </a:graphic>
          </wp:inline>
        </w:drawing>
      </w:r>
    </w:p>
    <w:p w:rsidR="00BD2CD7" w:rsidRPr="00B36A55" w:rsidRDefault="00BF7B94" w:rsidP="00B1119B">
      <w:pPr>
        <w:jc w:val="both"/>
        <w:rPr>
          <w:rFonts w:ascii="Bookman Old Style" w:hAnsi="Bookman Old Style"/>
          <w:sz w:val="24"/>
          <w:szCs w:val="24"/>
        </w:rPr>
      </w:pPr>
      <w:r w:rsidRPr="00B36A55">
        <w:rPr>
          <w:rFonts w:ascii="Bookman Old Style" w:hAnsi="Bookman Old Style"/>
          <w:sz w:val="24"/>
          <w:szCs w:val="24"/>
        </w:rPr>
        <w:t>VC SESSION</w:t>
      </w:r>
    </w:p>
    <w:p w:rsidR="00BF7B94" w:rsidRPr="00B36A55" w:rsidRDefault="00BF7B94" w:rsidP="00B1119B">
      <w:pPr>
        <w:jc w:val="both"/>
        <w:rPr>
          <w:rFonts w:ascii="Bookman Old Style" w:hAnsi="Bookman Old Style"/>
          <w:sz w:val="24"/>
          <w:szCs w:val="24"/>
        </w:rPr>
      </w:pPr>
      <w:r w:rsidRPr="00B36A55">
        <w:rPr>
          <w:rFonts w:ascii="Bookman Old Style" w:hAnsi="Bookman Old Style"/>
          <w:noProof/>
          <w:sz w:val="24"/>
          <w:szCs w:val="24"/>
        </w:rPr>
        <w:drawing>
          <wp:inline distT="0" distB="0" distL="0" distR="0">
            <wp:extent cx="5999071" cy="2774515"/>
            <wp:effectExtent l="19050" t="0" r="1679" b="0"/>
            <wp:docPr id="11" name="Picture 8" descr="D:\STATE DATA MANAGER\Reporting IDSP 2019\annual report\PHOTO\1631867902926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TATE DATA MANAGER\Reporting IDSP 2019\annual report\PHOTO\1631867902926 - Copy.jpg"/>
                    <pic:cNvPicPr>
                      <a:picLocks noChangeAspect="1" noChangeArrowheads="1"/>
                    </pic:cNvPicPr>
                  </pic:nvPicPr>
                  <pic:blipFill>
                    <a:blip r:embed="rId19" cstate="print"/>
                    <a:srcRect/>
                    <a:stretch>
                      <a:fillRect/>
                    </a:stretch>
                  </pic:blipFill>
                  <pic:spPr bwMode="auto">
                    <a:xfrm>
                      <a:off x="0" y="0"/>
                      <a:ext cx="6000750" cy="2775292"/>
                    </a:xfrm>
                    <a:prstGeom prst="rect">
                      <a:avLst/>
                    </a:prstGeom>
                    <a:noFill/>
                    <a:ln w="9525">
                      <a:noFill/>
                      <a:miter lim="800000"/>
                      <a:headEnd/>
                      <a:tailEnd/>
                    </a:ln>
                  </pic:spPr>
                </pic:pic>
              </a:graphicData>
            </a:graphic>
          </wp:inline>
        </w:drawing>
      </w:r>
    </w:p>
    <w:p w:rsidR="00BF7B94" w:rsidRPr="00B36A55" w:rsidRDefault="00BF7B94" w:rsidP="00B1119B">
      <w:pPr>
        <w:jc w:val="both"/>
        <w:rPr>
          <w:rFonts w:ascii="Bookman Old Style" w:hAnsi="Bookman Old Style"/>
          <w:sz w:val="24"/>
          <w:szCs w:val="24"/>
        </w:rPr>
      </w:pPr>
      <w:r w:rsidRPr="00B36A55">
        <w:rPr>
          <w:rFonts w:ascii="Bookman Old Style" w:hAnsi="Bookman Old Style"/>
          <w:noProof/>
          <w:sz w:val="24"/>
          <w:szCs w:val="24"/>
        </w:rPr>
        <w:drawing>
          <wp:inline distT="0" distB="0" distL="0" distR="0">
            <wp:extent cx="4239799" cy="2767959"/>
            <wp:effectExtent l="19050" t="0" r="8351" b="0"/>
            <wp:docPr id="12" name="Picture 9" descr="D:\STATE DATA MANAGER\Reporting IDSP 2019\annual report\PHOTO\163186771908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TATE DATA MANAGER\Reporting IDSP 2019\annual report\PHOTO\1631867719082 - Copy.jpg"/>
                    <pic:cNvPicPr>
                      <a:picLocks noChangeAspect="1" noChangeArrowheads="1"/>
                    </pic:cNvPicPr>
                  </pic:nvPicPr>
                  <pic:blipFill>
                    <a:blip r:embed="rId20" cstate="print"/>
                    <a:srcRect/>
                    <a:stretch>
                      <a:fillRect/>
                    </a:stretch>
                  </pic:blipFill>
                  <pic:spPr bwMode="auto">
                    <a:xfrm>
                      <a:off x="0" y="0"/>
                      <a:ext cx="4241884" cy="2769320"/>
                    </a:xfrm>
                    <a:prstGeom prst="rect">
                      <a:avLst/>
                    </a:prstGeom>
                    <a:noFill/>
                    <a:ln w="9525">
                      <a:noFill/>
                      <a:miter lim="800000"/>
                      <a:headEnd/>
                      <a:tailEnd/>
                    </a:ln>
                  </pic:spPr>
                </pic:pic>
              </a:graphicData>
            </a:graphic>
          </wp:inline>
        </w:drawing>
      </w:r>
    </w:p>
    <w:p w:rsidR="00CB2100" w:rsidRPr="00B36A55" w:rsidRDefault="004C5D11" w:rsidP="00B1119B">
      <w:pPr>
        <w:jc w:val="both"/>
        <w:rPr>
          <w:rFonts w:ascii="Bookman Old Style" w:hAnsi="Bookman Old Style"/>
          <w:sz w:val="24"/>
          <w:szCs w:val="24"/>
        </w:rPr>
      </w:pPr>
      <w:r w:rsidRPr="00B36A55">
        <w:rPr>
          <w:rFonts w:ascii="Bookman Old Style" w:hAnsi="Bookman Old Style"/>
          <w:sz w:val="24"/>
          <w:szCs w:val="24"/>
        </w:rPr>
        <w:t>FIELD VISIT</w:t>
      </w:r>
    </w:p>
    <w:p w:rsidR="00CB2100" w:rsidRPr="00B36A55" w:rsidRDefault="00CB2100" w:rsidP="00B1119B">
      <w:pPr>
        <w:jc w:val="both"/>
        <w:rPr>
          <w:rFonts w:ascii="Bookman Old Style" w:hAnsi="Bookman Old Style"/>
          <w:sz w:val="24"/>
          <w:szCs w:val="24"/>
        </w:rPr>
      </w:pPr>
      <w:r w:rsidRPr="00B36A55">
        <w:rPr>
          <w:rFonts w:ascii="Bookman Old Style" w:hAnsi="Bookman Old Style"/>
          <w:noProof/>
          <w:sz w:val="24"/>
          <w:szCs w:val="24"/>
        </w:rPr>
        <w:drawing>
          <wp:inline distT="0" distB="0" distL="0" distR="0">
            <wp:extent cx="5999071" cy="2699359"/>
            <wp:effectExtent l="19050" t="0" r="1679" b="0"/>
            <wp:docPr id="15" name="Picture 12" descr="D:\STATE DATA MANAGER\Reporting IDSP 2019\annual report\PHOTO\IMG-20210916-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TATE DATA MANAGER\Reporting IDSP 2019\annual report\PHOTO\IMG-20210916-WA0032.jpg"/>
                    <pic:cNvPicPr>
                      <a:picLocks noChangeAspect="1" noChangeArrowheads="1"/>
                    </pic:cNvPicPr>
                  </pic:nvPicPr>
                  <pic:blipFill>
                    <a:blip r:embed="rId21"/>
                    <a:srcRect/>
                    <a:stretch>
                      <a:fillRect/>
                    </a:stretch>
                  </pic:blipFill>
                  <pic:spPr bwMode="auto">
                    <a:xfrm>
                      <a:off x="0" y="0"/>
                      <a:ext cx="6000750" cy="2700114"/>
                    </a:xfrm>
                    <a:prstGeom prst="rect">
                      <a:avLst/>
                    </a:prstGeom>
                    <a:noFill/>
                    <a:ln w="9525">
                      <a:noFill/>
                      <a:miter lim="800000"/>
                      <a:headEnd/>
                      <a:tailEnd/>
                    </a:ln>
                  </pic:spPr>
                </pic:pic>
              </a:graphicData>
            </a:graphic>
          </wp:inline>
        </w:drawing>
      </w:r>
    </w:p>
    <w:sectPr w:rsidR="00CB2100" w:rsidRPr="00B36A55" w:rsidSect="00B1119B">
      <w:pgSz w:w="11907" w:h="16839" w:code="9"/>
      <w:pgMar w:top="540" w:right="1017"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D54B5"/>
    <w:multiLevelType w:val="hybridMultilevel"/>
    <w:tmpl w:val="7F16F618"/>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2069DA"/>
    <w:multiLevelType w:val="hybridMultilevel"/>
    <w:tmpl w:val="4072A20A"/>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
    <w:nsid w:val="13D055E2"/>
    <w:multiLevelType w:val="hybridMultilevel"/>
    <w:tmpl w:val="669CF8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17525985"/>
    <w:multiLevelType w:val="hybridMultilevel"/>
    <w:tmpl w:val="A38E039C"/>
    <w:lvl w:ilvl="0" w:tplc="D840B5C4">
      <w:start w:val="1"/>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8A06C1"/>
    <w:multiLevelType w:val="hybridMultilevel"/>
    <w:tmpl w:val="C876F4A6"/>
    <w:lvl w:ilvl="0" w:tplc="04090001">
      <w:start w:val="1"/>
      <w:numFmt w:val="bullet"/>
      <w:lvlText w:val=""/>
      <w:lvlJc w:val="left"/>
      <w:pPr>
        <w:tabs>
          <w:tab w:val="num" w:pos="720"/>
        </w:tabs>
        <w:ind w:left="720" w:hanging="360"/>
      </w:pPr>
      <w:rPr>
        <w:rFonts w:ascii="Symbol" w:hAnsi="Symbol" w:hint="default"/>
      </w:rPr>
    </w:lvl>
    <w:lvl w:ilvl="1" w:tplc="41D4D478" w:tentative="1">
      <w:start w:val="1"/>
      <w:numFmt w:val="bullet"/>
      <w:lvlText w:val="•"/>
      <w:lvlJc w:val="left"/>
      <w:pPr>
        <w:tabs>
          <w:tab w:val="num" w:pos="1440"/>
        </w:tabs>
        <w:ind w:left="1440" w:hanging="360"/>
      </w:pPr>
      <w:rPr>
        <w:rFonts w:ascii="Arial" w:hAnsi="Arial" w:hint="default"/>
      </w:rPr>
    </w:lvl>
    <w:lvl w:ilvl="2" w:tplc="7FC648BC" w:tentative="1">
      <w:start w:val="1"/>
      <w:numFmt w:val="bullet"/>
      <w:lvlText w:val="•"/>
      <w:lvlJc w:val="left"/>
      <w:pPr>
        <w:tabs>
          <w:tab w:val="num" w:pos="2160"/>
        </w:tabs>
        <w:ind w:left="2160" w:hanging="360"/>
      </w:pPr>
      <w:rPr>
        <w:rFonts w:ascii="Arial" w:hAnsi="Arial" w:hint="default"/>
      </w:rPr>
    </w:lvl>
    <w:lvl w:ilvl="3" w:tplc="DD081418" w:tentative="1">
      <w:start w:val="1"/>
      <w:numFmt w:val="bullet"/>
      <w:lvlText w:val="•"/>
      <w:lvlJc w:val="left"/>
      <w:pPr>
        <w:tabs>
          <w:tab w:val="num" w:pos="2880"/>
        </w:tabs>
        <w:ind w:left="2880" w:hanging="360"/>
      </w:pPr>
      <w:rPr>
        <w:rFonts w:ascii="Arial" w:hAnsi="Arial" w:hint="default"/>
      </w:rPr>
    </w:lvl>
    <w:lvl w:ilvl="4" w:tplc="208CDF02" w:tentative="1">
      <w:start w:val="1"/>
      <w:numFmt w:val="bullet"/>
      <w:lvlText w:val="•"/>
      <w:lvlJc w:val="left"/>
      <w:pPr>
        <w:tabs>
          <w:tab w:val="num" w:pos="3600"/>
        </w:tabs>
        <w:ind w:left="3600" w:hanging="360"/>
      </w:pPr>
      <w:rPr>
        <w:rFonts w:ascii="Arial" w:hAnsi="Arial" w:hint="default"/>
      </w:rPr>
    </w:lvl>
    <w:lvl w:ilvl="5" w:tplc="D0783266" w:tentative="1">
      <w:start w:val="1"/>
      <w:numFmt w:val="bullet"/>
      <w:lvlText w:val="•"/>
      <w:lvlJc w:val="left"/>
      <w:pPr>
        <w:tabs>
          <w:tab w:val="num" w:pos="4320"/>
        </w:tabs>
        <w:ind w:left="4320" w:hanging="360"/>
      </w:pPr>
      <w:rPr>
        <w:rFonts w:ascii="Arial" w:hAnsi="Arial" w:hint="default"/>
      </w:rPr>
    </w:lvl>
    <w:lvl w:ilvl="6" w:tplc="EF9E1BB6" w:tentative="1">
      <w:start w:val="1"/>
      <w:numFmt w:val="bullet"/>
      <w:lvlText w:val="•"/>
      <w:lvlJc w:val="left"/>
      <w:pPr>
        <w:tabs>
          <w:tab w:val="num" w:pos="5040"/>
        </w:tabs>
        <w:ind w:left="5040" w:hanging="360"/>
      </w:pPr>
      <w:rPr>
        <w:rFonts w:ascii="Arial" w:hAnsi="Arial" w:hint="default"/>
      </w:rPr>
    </w:lvl>
    <w:lvl w:ilvl="7" w:tplc="81A07650" w:tentative="1">
      <w:start w:val="1"/>
      <w:numFmt w:val="bullet"/>
      <w:lvlText w:val="•"/>
      <w:lvlJc w:val="left"/>
      <w:pPr>
        <w:tabs>
          <w:tab w:val="num" w:pos="5760"/>
        </w:tabs>
        <w:ind w:left="5760" w:hanging="360"/>
      </w:pPr>
      <w:rPr>
        <w:rFonts w:ascii="Arial" w:hAnsi="Arial" w:hint="default"/>
      </w:rPr>
    </w:lvl>
    <w:lvl w:ilvl="8" w:tplc="6ABAC678" w:tentative="1">
      <w:start w:val="1"/>
      <w:numFmt w:val="bullet"/>
      <w:lvlText w:val="•"/>
      <w:lvlJc w:val="left"/>
      <w:pPr>
        <w:tabs>
          <w:tab w:val="num" w:pos="6480"/>
        </w:tabs>
        <w:ind w:left="6480" w:hanging="360"/>
      </w:pPr>
      <w:rPr>
        <w:rFonts w:ascii="Arial" w:hAnsi="Arial" w:hint="default"/>
      </w:rPr>
    </w:lvl>
  </w:abstractNum>
  <w:abstractNum w:abstractNumId="5">
    <w:nsid w:val="280C1F58"/>
    <w:multiLevelType w:val="hybridMultilevel"/>
    <w:tmpl w:val="3DCE70EE"/>
    <w:lvl w:ilvl="0" w:tplc="D0EC648C">
      <w:start w:val="1"/>
      <w:numFmt w:val="bullet"/>
      <w:lvlText w:val="•"/>
      <w:lvlJc w:val="left"/>
      <w:pPr>
        <w:tabs>
          <w:tab w:val="num" w:pos="720"/>
        </w:tabs>
        <w:ind w:left="720" w:hanging="360"/>
      </w:pPr>
      <w:rPr>
        <w:rFonts w:ascii="Arial" w:hAnsi="Arial" w:hint="default"/>
      </w:rPr>
    </w:lvl>
    <w:lvl w:ilvl="1" w:tplc="E75C35B6" w:tentative="1">
      <w:start w:val="1"/>
      <w:numFmt w:val="bullet"/>
      <w:lvlText w:val="•"/>
      <w:lvlJc w:val="left"/>
      <w:pPr>
        <w:tabs>
          <w:tab w:val="num" w:pos="1440"/>
        </w:tabs>
        <w:ind w:left="1440" w:hanging="360"/>
      </w:pPr>
      <w:rPr>
        <w:rFonts w:ascii="Arial" w:hAnsi="Arial" w:hint="default"/>
      </w:rPr>
    </w:lvl>
    <w:lvl w:ilvl="2" w:tplc="EDF68F40" w:tentative="1">
      <w:start w:val="1"/>
      <w:numFmt w:val="bullet"/>
      <w:lvlText w:val="•"/>
      <w:lvlJc w:val="left"/>
      <w:pPr>
        <w:tabs>
          <w:tab w:val="num" w:pos="2160"/>
        </w:tabs>
        <w:ind w:left="2160" w:hanging="360"/>
      </w:pPr>
      <w:rPr>
        <w:rFonts w:ascii="Arial" w:hAnsi="Arial" w:hint="default"/>
      </w:rPr>
    </w:lvl>
    <w:lvl w:ilvl="3" w:tplc="19067EA2" w:tentative="1">
      <w:start w:val="1"/>
      <w:numFmt w:val="bullet"/>
      <w:lvlText w:val="•"/>
      <w:lvlJc w:val="left"/>
      <w:pPr>
        <w:tabs>
          <w:tab w:val="num" w:pos="2880"/>
        </w:tabs>
        <w:ind w:left="2880" w:hanging="360"/>
      </w:pPr>
      <w:rPr>
        <w:rFonts w:ascii="Arial" w:hAnsi="Arial" w:hint="default"/>
      </w:rPr>
    </w:lvl>
    <w:lvl w:ilvl="4" w:tplc="8250A562" w:tentative="1">
      <w:start w:val="1"/>
      <w:numFmt w:val="bullet"/>
      <w:lvlText w:val="•"/>
      <w:lvlJc w:val="left"/>
      <w:pPr>
        <w:tabs>
          <w:tab w:val="num" w:pos="3600"/>
        </w:tabs>
        <w:ind w:left="3600" w:hanging="360"/>
      </w:pPr>
      <w:rPr>
        <w:rFonts w:ascii="Arial" w:hAnsi="Arial" w:hint="default"/>
      </w:rPr>
    </w:lvl>
    <w:lvl w:ilvl="5" w:tplc="389ACA2E" w:tentative="1">
      <w:start w:val="1"/>
      <w:numFmt w:val="bullet"/>
      <w:lvlText w:val="•"/>
      <w:lvlJc w:val="left"/>
      <w:pPr>
        <w:tabs>
          <w:tab w:val="num" w:pos="4320"/>
        </w:tabs>
        <w:ind w:left="4320" w:hanging="360"/>
      </w:pPr>
      <w:rPr>
        <w:rFonts w:ascii="Arial" w:hAnsi="Arial" w:hint="default"/>
      </w:rPr>
    </w:lvl>
    <w:lvl w:ilvl="6" w:tplc="040A3D84" w:tentative="1">
      <w:start w:val="1"/>
      <w:numFmt w:val="bullet"/>
      <w:lvlText w:val="•"/>
      <w:lvlJc w:val="left"/>
      <w:pPr>
        <w:tabs>
          <w:tab w:val="num" w:pos="5040"/>
        </w:tabs>
        <w:ind w:left="5040" w:hanging="360"/>
      </w:pPr>
      <w:rPr>
        <w:rFonts w:ascii="Arial" w:hAnsi="Arial" w:hint="default"/>
      </w:rPr>
    </w:lvl>
    <w:lvl w:ilvl="7" w:tplc="806AF912" w:tentative="1">
      <w:start w:val="1"/>
      <w:numFmt w:val="bullet"/>
      <w:lvlText w:val="•"/>
      <w:lvlJc w:val="left"/>
      <w:pPr>
        <w:tabs>
          <w:tab w:val="num" w:pos="5760"/>
        </w:tabs>
        <w:ind w:left="5760" w:hanging="360"/>
      </w:pPr>
      <w:rPr>
        <w:rFonts w:ascii="Arial" w:hAnsi="Arial" w:hint="default"/>
      </w:rPr>
    </w:lvl>
    <w:lvl w:ilvl="8" w:tplc="D840A482" w:tentative="1">
      <w:start w:val="1"/>
      <w:numFmt w:val="bullet"/>
      <w:lvlText w:val="•"/>
      <w:lvlJc w:val="left"/>
      <w:pPr>
        <w:tabs>
          <w:tab w:val="num" w:pos="6480"/>
        </w:tabs>
        <w:ind w:left="6480" w:hanging="360"/>
      </w:pPr>
      <w:rPr>
        <w:rFonts w:ascii="Arial" w:hAnsi="Arial" w:hint="default"/>
      </w:rPr>
    </w:lvl>
  </w:abstractNum>
  <w:abstractNum w:abstractNumId="6">
    <w:nsid w:val="28F56CA0"/>
    <w:multiLevelType w:val="hybridMultilevel"/>
    <w:tmpl w:val="E7183178"/>
    <w:lvl w:ilvl="0" w:tplc="42E00B36">
      <w:start w:val="1"/>
      <w:numFmt w:val="bullet"/>
      <w:lvlText w:val="•"/>
      <w:lvlJc w:val="left"/>
      <w:pPr>
        <w:tabs>
          <w:tab w:val="num" w:pos="720"/>
        </w:tabs>
        <w:ind w:left="720" w:hanging="360"/>
      </w:pPr>
      <w:rPr>
        <w:rFonts w:ascii="Arial" w:hAnsi="Arial" w:hint="default"/>
      </w:rPr>
    </w:lvl>
    <w:lvl w:ilvl="1" w:tplc="5B86A380" w:tentative="1">
      <w:start w:val="1"/>
      <w:numFmt w:val="bullet"/>
      <w:lvlText w:val="•"/>
      <w:lvlJc w:val="left"/>
      <w:pPr>
        <w:tabs>
          <w:tab w:val="num" w:pos="1440"/>
        </w:tabs>
        <w:ind w:left="1440" w:hanging="360"/>
      </w:pPr>
      <w:rPr>
        <w:rFonts w:ascii="Arial" w:hAnsi="Arial" w:hint="default"/>
      </w:rPr>
    </w:lvl>
    <w:lvl w:ilvl="2" w:tplc="E3F619CA" w:tentative="1">
      <w:start w:val="1"/>
      <w:numFmt w:val="bullet"/>
      <w:lvlText w:val="•"/>
      <w:lvlJc w:val="left"/>
      <w:pPr>
        <w:tabs>
          <w:tab w:val="num" w:pos="2160"/>
        </w:tabs>
        <w:ind w:left="2160" w:hanging="360"/>
      </w:pPr>
      <w:rPr>
        <w:rFonts w:ascii="Arial" w:hAnsi="Arial" w:hint="default"/>
      </w:rPr>
    </w:lvl>
    <w:lvl w:ilvl="3" w:tplc="C7BAB5F2" w:tentative="1">
      <w:start w:val="1"/>
      <w:numFmt w:val="bullet"/>
      <w:lvlText w:val="•"/>
      <w:lvlJc w:val="left"/>
      <w:pPr>
        <w:tabs>
          <w:tab w:val="num" w:pos="2880"/>
        </w:tabs>
        <w:ind w:left="2880" w:hanging="360"/>
      </w:pPr>
      <w:rPr>
        <w:rFonts w:ascii="Arial" w:hAnsi="Arial" w:hint="default"/>
      </w:rPr>
    </w:lvl>
    <w:lvl w:ilvl="4" w:tplc="95AA1A7C" w:tentative="1">
      <w:start w:val="1"/>
      <w:numFmt w:val="bullet"/>
      <w:lvlText w:val="•"/>
      <w:lvlJc w:val="left"/>
      <w:pPr>
        <w:tabs>
          <w:tab w:val="num" w:pos="3600"/>
        </w:tabs>
        <w:ind w:left="3600" w:hanging="360"/>
      </w:pPr>
      <w:rPr>
        <w:rFonts w:ascii="Arial" w:hAnsi="Arial" w:hint="default"/>
      </w:rPr>
    </w:lvl>
    <w:lvl w:ilvl="5" w:tplc="888C0CF0" w:tentative="1">
      <w:start w:val="1"/>
      <w:numFmt w:val="bullet"/>
      <w:lvlText w:val="•"/>
      <w:lvlJc w:val="left"/>
      <w:pPr>
        <w:tabs>
          <w:tab w:val="num" w:pos="4320"/>
        </w:tabs>
        <w:ind w:left="4320" w:hanging="360"/>
      </w:pPr>
      <w:rPr>
        <w:rFonts w:ascii="Arial" w:hAnsi="Arial" w:hint="default"/>
      </w:rPr>
    </w:lvl>
    <w:lvl w:ilvl="6" w:tplc="D018E4A6" w:tentative="1">
      <w:start w:val="1"/>
      <w:numFmt w:val="bullet"/>
      <w:lvlText w:val="•"/>
      <w:lvlJc w:val="left"/>
      <w:pPr>
        <w:tabs>
          <w:tab w:val="num" w:pos="5040"/>
        </w:tabs>
        <w:ind w:left="5040" w:hanging="360"/>
      </w:pPr>
      <w:rPr>
        <w:rFonts w:ascii="Arial" w:hAnsi="Arial" w:hint="default"/>
      </w:rPr>
    </w:lvl>
    <w:lvl w:ilvl="7" w:tplc="43244D9E" w:tentative="1">
      <w:start w:val="1"/>
      <w:numFmt w:val="bullet"/>
      <w:lvlText w:val="•"/>
      <w:lvlJc w:val="left"/>
      <w:pPr>
        <w:tabs>
          <w:tab w:val="num" w:pos="5760"/>
        </w:tabs>
        <w:ind w:left="5760" w:hanging="360"/>
      </w:pPr>
      <w:rPr>
        <w:rFonts w:ascii="Arial" w:hAnsi="Arial" w:hint="default"/>
      </w:rPr>
    </w:lvl>
    <w:lvl w:ilvl="8" w:tplc="124EB1E4" w:tentative="1">
      <w:start w:val="1"/>
      <w:numFmt w:val="bullet"/>
      <w:lvlText w:val="•"/>
      <w:lvlJc w:val="left"/>
      <w:pPr>
        <w:tabs>
          <w:tab w:val="num" w:pos="6480"/>
        </w:tabs>
        <w:ind w:left="6480" w:hanging="360"/>
      </w:pPr>
      <w:rPr>
        <w:rFonts w:ascii="Arial" w:hAnsi="Arial" w:hint="default"/>
      </w:rPr>
    </w:lvl>
  </w:abstractNum>
  <w:abstractNum w:abstractNumId="7">
    <w:nsid w:val="29F14A17"/>
    <w:multiLevelType w:val="hybridMultilevel"/>
    <w:tmpl w:val="3E024ADA"/>
    <w:lvl w:ilvl="0" w:tplc="232A6412">
      <w:start w:val="1"/>
      <w:numFmt w:val="bullet"/>
      <w:lvlText w:val="•"/>
      <w:lvlJc w:val="left"/>
      <w:pPr>
        <w:tabs>
          <w:tab w:val="num" w:pos="720"/>
        </w:tabs>
        <w:ind w:left="720" w:hanging="360"/>
      </w:pPr>
      <w:rPr>
        <w:rFonts w:ascii="Arial" w:hAnsi="Arial" w:hint="default"/>
      </w:rPr>
    </w:lvl>
    <w:lvl w:ilvl="1" w:tplc="8E6A016C" w:tentative="1">
      <w:start w:val="1"/>
      <w:numFmt w:val="bullet"/>
      <w:lvlText w:val="•"/>
      <w:lvlJc w:val="left"/>
      <w:pPr>
        <w:tabs>
          <w:tab w:val="num" w:pos="1440"/>
        </w:tabs>
        <w:ind w:left="1440" w:hanging="360"/>
      </w:pPr>
      <w:rPr>
        <w:rFonts w:ascii="Arial" w:hAnsi="Arial" w:hint="default"/>
      </w:rPr>
    </w:lvl>
    <w:lvl w:ilvl="2" w:tplc="F2D0963A" w:tentative="1">
      <w:start w:val="1"/>
      <w:numFmt w:val="bullet"/>
      <w:lvlText w:val="•"/>
      <w:lvlJc w:val="left"/>
      <w:pPr>
        <w:tabs>
          <w:tab w:val="num" w:pos="2160"/>
        </w:tabs>
        <w:ind w:left="2160" w:hanging="360"/>
      </w:pPr>
      <w:rPr>
        <w:rFonts w:ascii="Arial" w:hAnsi="Arial" w:hint="default"/>
      </w:rPr>
    </w:lvl>
    <w:lvl w:ilvl="3" w:tplc="9F701DB4" w:tentative="1">
      <w:start w:val="1"/>
      <w:numFmt w:val="bullet"/>
      <w:lvlText w:val="•"/>
      <w:lvlJc w:val="left"/>
      <w:pPr>
        <w:tabs>
          <w:tab w:val="num" w:pos="2880"/>
        </w:tabs>
        <w:ind w:left="2880" w:hanging="360"/>
      </w:pPr>
      <w:rPr>
        <w:rFonts w:ascii="Arial" w:hAnsi="Arial" w:hint="default"/>
      </w:rPr>
    </w:lvl>
    <w:lvl w:ilvl="4" w:tplc="0ABE552A" w:tentative="1">
      <w:start w:val="1"/>
      <w:numFmt w:val="bullet"/>
      <w:lvlText w:val="•"/>
      <w:lvlJc w:val="left"/>
      <w:pPr>
        <w:tabs>
          <w:tab w:val="num" w:pos="3600"/>
        </w:tabs>
        <w:ind w:left="3600" w:hanging="360"/>
      </w:pPr>
      <w:rPr>
        <w:rFonts w:ascii="Arial" w:hAnsi="Arial" w:hint="default"/>
      </w:rPr>
    </w:lvl>
    <w:lvl w:ilvl="5" w:tplc="AE8EFB58" w:tentative="1">
      <w:start w:val="1"/>
      <w:numFmt w:val="bullet"/>
      <w:lvlText w:val="•"/>
      <w:lvlJc w:val="left"/>
      <w:pPr>
        <w:tabs>
          <w:tab w:val="num" w:pos="4320"/>
        </w:tabs>
        <w:ind w:left="4320" w:hanging="360"/>
      </w:pPr>
      <w:rPr>
        <w:rFonts w:ascii="Arial" w:hAnsi="Arial" w:hint="default"/>
      </w:rPr>
    </w:lvl>
    <w:lvl w:ilvl="6" w:tplc="246A6118" w:tentative="1">
      <w:start w:val="1"/>
      <w:numFmt w:val="bullet"/>
      <w:lvlText w:val="•"/>
      <w:lvlJc w:val="left"/>
      <w:pPr>
        <w:tabs>
          <w:tab w:val="num" w:pos="5040"/>
        </w:tabs>
        <w:ind w:left="5040" w:hanging="360"/>
      </w:pPr>
      <w:rPr>
        <w:rFonts w:ascii="Arial" w:hAnsi="Arial" w:hint="default"/>
      </w:rPr>
    </w:lvl>
    <w:lvl w:ilvl="7" w:tplc="61C42DD2" w:tentative="1">
      <w:start w:val="1"/>
      <w:numFmt w:val="bullet"/>
      <w:lvlText w:val="•"/>
      <w:lvlJc w:val="left"/>
      <w:pPr>
        <w:tabs>
          <w:tab w:val="num" w:pos="5760"/>
        </w:tabs>
        <w:ind w:left="5760" w:hanging="360"/>
      </w:pPr>
      <w:rPr>
        <w:rFonts w:ascii="Arial" w:hAnsi="Arial" w:hint="default"/>
      </w:rPr>
    </w:lvl>
    <w:lvl w:ilvl="8" w:tplc="1AEE6E7E" w:tentative="1">
      <w:start w:val="1"/>
      <w:numFmt w:val="bullet"/>
      <w:lvlText w:val="•"/>
      <w:lvlJc w:val="left"/>
      <w:pPr>
        <w:tabs>
          <w:tab w:val="num" w:pos="6480"/>
        </w:tabs>
        <w:ind w:left="6480" w:hanging="360"/>
      </w:pPr>
      <w:rPr>
        <w:rFonts w:ascii="Arial" w:hAnsi="Arial" w:hint="default"/>
      </w:rPr>
    </w:lvl>
  </w:abstractNum>
  <w:abstractNum w:abstractNumId="8">
    <w:nsid w:val="2C8D4FBD"/>
    <w:multiLevelType w:val="hybridMultilevel"/>
    <w:tmpl w:val="8CA86E6E"/>
    <w:lvl w:ilvl="0" w:tplc="D53E2844">
      <w:start w:val="1"/>
      <w:numFmt w:val="bullet"/>
      <w:lvlText w:val="•"/>
      <w:lvlJc w:val="left"/>
      <w:pPr>
        <w:tabs>
          <w:tab w:val="num" w:pos="720"/>
        </w:tabs>
        <w:ind w:left="720" w:hanging="360"/>
      </w:pPr>
      <w:rPr>
        <w:rFonts w:ascii="Arial" w:hAnsi="Arial" w:hint="default"/>
      </w:rPr>
    </w:lvl>
    <w:lvl w:ilvl="1" w:tplc="25E045DA" w:tentative="1">
      <w:start w:val="1"/>
      <w:numFmt w:val="bullet"/>
      <w:lvlText w:val="•"/>
      <w:lvlJc w:val="left"/>
      <w:pPr>
        <w:tabs>
          <w:tab w:val="num" w:pos="1440"/>
        </w:tabs>
        <w:ind w:left="1440" w:hanging="360"/>
      </w:pPr>
      <w:rPr>
        <w:rFonts w:ascii="Arial" w:hAnsi="Arial" w:hint="default"/>
      </w:rPr>
    </w:lvl>
    <w:lvl w:ilvl="2" w:tplc="23DAC5DE" w:tentative="1">
      <w:start w:val="1"/>
      <w:numFmt w:val="bullet"/>
      <w:lvlText w:val="•"/>
      <w:lvlJc w:val="left"/>
      <w:pPr>
        <w:tabs>
          <w:tab w:val="num" w:pos="2160"/>
        </w:tabs>
        <w:ind w:left="2160" w:hanging="360"/>
      </w:pPr>
      <w:rPr>
        <w:rFonts w:ascii="Arial" w:hAnsi="Arial" w:hint="default"/>
      </w:rPr>
    </w:lvl>
    <w:lvl w:ilvl="3" w:tplc="69AE9622" w:tentative="1">
      <w:start w:val="1"/>
      <w:numFmt w:val="bullet"/>
      <w:lvlText w:val="•"/>
      <w:lvlJc w:val="left"/>
      <w:pPr>
        <w:tabs>
          <w:tab w:val="num" w:pos="2880"/>
        </w:tabs>
        <w:ind w:left="2880" w:hanging="360"/>
      </w:pPr>
      <w:rPr>
        <w:rFonts w:ascii="Arial" w:hAnsi="Arial" w:hint="default"/>
      </w:rPr>
    </w:lvl>
    <w:lvl w:ilvl="4" w:tplc="3BB64830" w:tentative="1">
      <w:start w:val="1"/>
      <w:numFmt w:val="bullet"/>
      <w:lvlText w:val="•"/>
      <w:lvlJc w:val="left"/>
      <w:pPr>
        <w:tabs>
          <w:tab w:val="num" w:pos="3600"/>
        </w:tabs>
        <w:ind w:left="3600" w:hanging="360"/>
      </w:pPr>
      <w:rPr>
        <w:rFonts w:ascii="Arial" w:hAnsi="Arial" w:hint="default"/>
      </w:rPr>
    </w:lvl>
    <w:lvl w:ilvl="5" w:tplc="C8DAE798" w:tentative="1">
      <w:start w:val="1"/>
      <w:numFmt w:val="bullet"/>
      <w:lvlText w:val="•"/>
      <w:lvlJc w:val="left"/>
      <w:pPr>
        <w:tabs>
          <w:tab w:val="num" w:pos="4320"/>
        </w:tabs>
        <w:ind w:left="4320" w:hanging="360"/>
      </w:pPr>
      <w:rPr>
        <w:rFonts w:ascii="Arial" w:hAnsi="Arial" w:hint="default"/>
      </w:rPr>
    </w:lvl>
    <w:lvl w:ilvl="6" w:tplc="58B24022" w:tentative="1">
      <w:start w:val="1"/>
      <w:numFmt w:val="bullet"/>
      <w:lvlText w:val="•"/>
      <w:lvlJc w:val="left"/>
      <w:pPr>
        <w:tabs>
          <w:tab w:val="num" w:pos="5040"/>
        </w:tabs>
        <w:ind w:left="5040" w:hanging="360"/>
      </w:pPr>
      <w:rPr>
        <w:rFonts w:ascii="Arial" w:hAnsi="Arial" w:hint="default"/>
      </w:rPr>
    </w:lvl>
    <w:lvl w:ilvl="7" w:tplc="EDB009A8" w:tentative="1">
      <w:start w:val="1"/>
      <w:numFmt w:val="bullet"/>
      <w:lvlText w:val="•"/>
      <w:lvlJc w:val="left"/>
      <w:pPr>
        <w:tabs>
          <w:tab w:val="num" w:pos="5760"/>
        </w:tabs>
        <w:ind w:left="5760" w:hanging="360"/>
      </w:pPr>
      <w:rPr>
        <w:rFonts w:ascii="Arial" w:hAnsi="Arial" w:hint="default"/>
      </w:rPr>
    </w:lvl>
    <w:lvl w:ilvl="8" w:tplc="E6C253FA" w:tentative="1">
      <w:start w:val="1"/>
      <w:numFmt w:val="bullet"/>
      <w:lvlText w:val="•"/>
      <w:lvlJc w:val="left"/>
      <w:pPr>
        <w:tabs>
          <w:tab w:val="num" w:pos="6480"/>
        </w:tabs>
        <w:ind w:left="6480" w:hanging="360"/>
      </w:pPr>
      <w:rPr>
        <w:rFonts w:ascii="Arial" w:hAnsi="Arial" w:hint="default"/>
      </w:rPr>
    </w:lvl>
  </w:abstractNum>
  <w:abstractNum w:abstractNumId="9">
    <w:nsid w:val="2CAF7AA5"/>
    <w:multiLevelType w:val="hybridMultilevel"/>
    <w:tmpl w:val="9FE48C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39122EF6"/>
    <w:multiLevelType w:val="hybridMultilevel"/>
    <w:tmpl w:val="A194194E"/>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1">
    <w:nsid w:val="3A7439C3"/>
    <w:multiLevelType w:val="hybridMultilevel"/>
    <w:tmpl w:val="75E0706A"/>
    <w:lvl w:ilvl="0" w:tplc="3316506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FF5F7B"/>
    <w:multiLevelType w:val="hybridMultilevel"/>
    <w:tmpl w:val="1DF0C02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E05D36"/>
    <w:multiLevelType w:val="hybridMultilevel"/>
    <w:tmpl w:val="41D02FA6"/>
    <w:lvl w:ilvl="0" w:tplc="6A6C36B4">
      <w:start w:val="1"/>
      <w:numFmt w:val="bullet"/>
      <w:lvlText w:val="•"/>
      <w:lvlJc w:val="left"/>
      <w:pPr>
        <w:tabs>
          <w:tab w:val="num" w:pos="720"/>
        </w:tabs>
        <w:ind w:left="720" w:hanging="360"/>
      </w:pPr>
      <w:rPr>
        <w:rFonts w:ascii="Arial" w:hAnsi="Arial" w:hint="default"/>
      </w:rPr>
    </w:lvl>
    <w:lvl w:ilvl="1" w:tplc="21729260" w:tentative="1">
      <w:start w:val="1"/>
      <w:numFmt w:val="bullet"/>
      <w:lvlText w:val="•"/>
      <w:lvlJc w:val="left"/>
      <w:pPr>
        <w:tabs>
          <w:tab w:val="num" w:pos="1440"/>
        </w:tabs>
        <w:ind w:left="1440" w:hanging="360"/>
      </w:pPr>
      <w:rPr>
        <w:rFonts w:ascii="Arial" w:hAnsi="Arial" w:hint="default"/>
      </w:rPr>
    </w:lvl>
    <w:lvl w:ilvl="2" w:tplc="FBA0CD38" w:tentative="1">
      <w:start w:val="1"/>
      <w:numFmt w:val="bullet"/>
      <w:lvlText w:val="•"/>
      <w:lvlJc w:val="left"/>
      <w:pPr>
        <w:tabs>
          <w:tab w:val="num" w:pos="2160"/>
        </w:tabs>
        <w:ind w:left="2160" w:hanging="360"/>
      </w:pPr>
      <w:rPr>
        <w:rFonts w:ascii="Arial" w:hAnsi="Arial" w:hint="default"/>
      </w:rPr>
    </w:lvl>
    <w:lvl w:ilvl="3" w:tplc="9B326E66" w:tentative="1">
      <w:start w:val="1"/>
      <w:numFmt w:val="bullet"/>
      <w:lvlText w:val="•"/>
      <w:lvlJc w:val="left"/>
      <w:pPr>
        <w:tabs>
          <w:tab w:val="num" w:pos="2880"/>
        </w:tabs>
        <w:ind w:left="2880" w:hanging="360"/>
      </w:pPr>
      <w:rPr>
        <w:rFonts w:ascii="Arial" w:hAnsi="Arial" w:hint="default"/>
      </w:rPr>
    </w:lvl>
    <w:lvl w:ilvl="4" w:tplc="D982F23A" w:tentative="1">
      <w:start w:val="1"/>
      <w:numFmt w:val="bullet"/>
      <w:lvlText w:val="•"/>
      <w:lvlJc w:val="left"/>
      <w:pPr>
        <w:tabs>
          <w:tab w:val="num" w:pos="3600"/>
        </w:tabs>
        <w:ind w:left="3600" w:hanging="360"/>
      </w:pPr>
      <w:rPr>
        <w:rFonts w:ascii="Arial" w:hAnsi="Arial" w:hint="default"/>
      </w:rPr>
    </w:lvl>
    <w:lvl w:ilvl="5" w:tplc="4638390A" w:tentative="1">
      <w:start w:val="1"/>
      <w:numFmt w:val="bullet"/>
      <w:lvlText w:val="•"/>
      <w:lvlJc w:val="left"/>
      <w:pPr>
        <w:tabs>
          <w:tab w:val="num" w:pos="4320"/>
        </w:tabs>
        <w:ind w:left="4320" w:hanging="360"/>
      </w:pPr>
      <w:rPr>
        <w:rFonts w:ascii="Arial" w:hAnsi="Arial" w:hint="default"/>
      </w:rPr>
    </w:lvl>
    <w:lvl w:ilvl="6" w:tplc="C39481B4" w:tentative="1">
      <w:start w:val="1"/>
      <w:numFmt w:val="bullet"/>
      <w:lvlText w:val="•"/>
      <w:lvlJc w:val="left"/>
      <w:pPr>
        <w:tabs>
          <w:tab w:val="num" w:pos="5040"/>
        </w:tabs>
        <w:ind w:left="5040" w:hanging="360"/>
      </w:pPr>
      <w:rPr>
        <w:rFonts w:ascii="Arial" w:hAnsi="Arial" w:hint="default"/>
      </w:rPr>
    </w:lvl>
    <w:lvl w:ilvl="7" w:tplc="3C7CCB98" w:tentative="1">
      <w:start w:val="1"/>
      <w:numFmt w:val="bullet"/>
      <w:lvlText w:val="•"/>
      <w:lvlJc w:val="left"/>
      <w:pPr>
        <w:tabs>
          <w:tab w:val="num" w:pos="5760"/>
        </w:tabs>
        <w:ind w:left="5760" w:hanging="360"/>
      </w:pPr>
      <w:rPr>
        <w:rFonts w:ascii="Arial" w:hAnsi="Arial" w:hint="default"/>
      </w:rPr>
    </w:lvl>
    <w:lvl w:ilvl="8" w:tplc="0A7A59D0" w:tentative="1">
      <w:start w:val="1"/>
      <w:numFmt w:val="bullet"/>
      <w:lvlText w:val="•"/>
      <w:lvlJc w:val="left"/>
      <w:pPr>
        <w:tabs>
          <w:tab w:val="num" w:pos="6480"/>
        </w:tabs>
        <w:ind w:left="6480" w:hanging="360"/>
      </w:pPr>
      <w:rPr>
        <w:rFonts w:ascii="Arial" w:hAnsi="Arial" w:hint="default"/>
      </w:rPr>
    </w:lvl>
  </w:abstractNum>
  <w:abstractNum w:abstractNumId="14">
    <w:nsid w:val="58447D4F"/>
    <w:multiLevelType w:val="hybridMultilevel"/>
    <w:tmpl w:val="20CCA272"/>
    <w:lvl w:ilvl="0" w:tplc="70F4DE0C">
      <w:start w:val="1"/>
      <w:numFmt w:val="bullet"/>
      <w:lvlText w:val="•"/>
      <w:lvlJc w:val="left"/>
      <w:pPr>
        <w:tabs>
          <w:tab w:val="num" w:pos="720"/>
        </w:tabs>
        <w:ind w:left="720" w:hanging="360"/>
      </w:pPr>
      <w:rPr>
        <w:rFonts w:ascii="Arial" w:hAnsi="Arial" w:hint="default"/>
      </w:rPr>
    </w:lvl>
    <w:lvl w:ilvl="1" w:tplc="2B1E8112" w:tentative="1">
      <w:start w:val="1"/>
      <w:numFmt w:val="bullet"/>
      <w:lvlText w:val="•"/>
      <w:lvlJc w:val="left"/>
      <w:pPr>
        <w:tabs>
          <w:tab w:val="num" w:pos="1440"/>
        </w:tabs>
        <w:ind w:left="1440" w:hanging="360"/>
      </w:pPr>
      <w:rPr>
        <w:rFonts w:ascii="Arial" w:hAnsi="Arial" w:hint="default"/>
      </w:rPr>
    </w:lvl>
    <w:lvl w:ilvl="2" w:tplc="3336F1F2" w:tentative="1">
      <w:start w:val="1"/>
      <w:numFmt w:val="bullet"/>
      <w:lvlText w:val="•"/>
      <w:lvlJc w:val="left"/>
      <w:pPr>
        <w:tabs>
          <w:tab w:val="num" w:pos="2160"/>
        </w:tabs>
        <w:ind w:left="2160" w:hanging="360"/>
      </w:pPr>
      <w:rPr>
        <w:rFonts w:ascii="Arial" w:hAnsi="Arial" w:hint="default"/>
      </w:rPr>
    </w:lvl>
    <w:lvl w:ilvl="3" w:tplc="536CE80C" w:tentative="1">
      <w:start w:val="1"/>
      <w:numFmt w:val="bullet"/>
      <w:lvlText w:val="•"/>
      <w:lvlJc w:val="left"/>
      <w:pPr>
        <w:tabs>
          <w:tab w:val="num" w:pos="2880"/>
        </w:tabs>
        <w:ind w:left="2880" w:hanging="360"/>
      </w:pPr>
      <w:rPr>
        <w:rFonts w:ascii="Arial" w:hAnsi="Arial" w:hint="default"/>
      </w:rPr>
    </w:lvl>
    <w:lvl w:ilvl="4" w:tplc="A5CAC0D0" w:tentative="1">
      <w:start w:val="1"/>
      <w:numFmt w:val="bullet"/>
      <w:lvlText w:val="•"/>
      <w:lvlJc w:val="left"/>
      <w:pPr>
        <w:tabs>
          <w:tab w:val="num" w:pos="3600"/>
        </w:tabs>
        <w:ind w:left="3600" w:hanging="360"/>
      </w:pPr>
      <w:rPr>
        <w:rFonts w:ascii="Arial" w:hAnsi="Arial" w:hint="default"/>
      </w:rPr>
    </w:lvl>
    <w:lvl w:ilvl="5" w:tplc="915E55D0" w:tentative="1">
      <w:start w:val="1"/>
      <w:numFmt w:val="bullet"/>
      <w:lvlText w:val="•"/>
      <w:lvlJc w:val="left"/>
      <w:pPr>
        <w:tabs>
          <w:tab w:val="num" w:pos="4320"/>
        </w:tabs>
        <w:ind w:left="4320" w:hanging="360"/>
      </w:pPr>
      <w:rPr>
        <w:rFonts w:ascii="Arial" w:hAnsi="Arial" w:hint="default"/>
      </w:rPr>
    </w:lvl>
    <w:lvl w:ilvl="6" w:tplc="5F663206" w:tentative="1">
      <w:start w:val="1"/>
      <w:numFmt w:val="bullet"/>
      <w:lvlText w:val="•"/>
      <w:lvlJc w:val="left"/>
      <w:pPr>
        <w:tabs>
          <w:tab w:val="num" w:pos="5040"/>
        </w:tabs>
        <w:ind w:left="5040" w:hanging="360"/>
      </w:pPr>
      <w:rPr>
        <w:rFonts w:ascii="Arial" w:hAnsi="Arial" w:hint="default"/>
      </w:rPr>
    </w:lvl>
    <w:lvl w:ilvl="7" w:tplc="55A4FE9A" w:tentative="1">
      <w:start w:val="1"/>
      <w:numFmt w:val="bullet"/>
      <w:lvlText w:val="•"/>
      <w:lvlJc w:val="left"/>
      <w:pPr>
        <w:tabs>
          <w:tab w:val="num" w:pos="5760"/>
        </w:tabs>
        <w:ind w:left="5760" w:hanging="360"/>
      </w:pPr>
      <w:rPr>
        <w:rFonts w:ascii="Arial" w:hAnsi="Arial" w:hint="default"/>
      </w:rPr>
    </w:lvl>
    <w:lvl w:ilvl="8" w:tplc="E0128F4A" w:tentative="1">
      <w:start w:val="1"/>
      <w:numFmt w:val="bullet"/>
      <w:lvlText w:val="•"/>
      <w:lvlJc w:val="left"/>
      <w:pPr>
        <w:tabs>
          <w:tab w:val="num" w:pos="6480"/>
        </w:tabs>
        <w:ind w:left="6480" w:hanging="360"/>
      </w:pPr>
      <w:rPr>
        <w:rFonts w:ascii="Arial" w:hAnsi="Arial" w:hint="default"/>
      </w:rPr>
    </w:lvl>
  </w:abstractNum>
  <w:abstractNum w:abstractNumId="15">
    <w:nsid w:val="5A2D2884"/>
    <w:multiLevelType w:val="hybridMultilevel"/>
    <w:tmpl w:val="3A6CB38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6">
    <w:nsid w:val="5B150A76"/>
    <w:multiLevelType w:val="hybridMultilevel"/>
    <w:tmpl w:val="439C3E1E"/>
    <w:lvl w:ilvl="0" w:tplc="04090001">
      <w:start w:val="1"/>
      <w:numFmt w:val="bullet"/>
      <w:lvlText w:val=""/>
      <w:lvlJc w:val="left"/>
      <w:pPr>
        <w:ind w:left="7830" w:hanging="360"/>
      </w:pPr>
      <w:rPr>
        <w:rFonts w:ascii="Symbol" w:hAnsi="Symbol" w:hint="default"/>
      </w:rPr>
    </w:lvl>
    <w:lvl w:ilvl="1" w:tplc="04090019" w:tentative="1">
      <w:start w:val="1"/>
      <w:numFmt w:val="lowerLetter"/>
      <w:lvlText w:val="%2."/>
      <w:lvlJc w:val="left"/>
      <w:pPr>
        <w:ind w:left="8550" w:hanging="360"/>
      </w:pPr>
    </w:lvl>
    <w:lvl w:ilvl="2" w:tplc="0409001B" w:tentative="1">
      <w:start w:val="1"/>
      <w:numFmt w:val="lowerRoman"/>
      <w:lvlText w:val="%3."/>
      <w:lvlJc w:val="right"/>
      <w:pPr>
        <w:ind w:left="9270" w:hanging="180"/>
      </w:pPr>
    </w:lvl>
    <w:lvl w:ilvl="3" w:tplc="0409000F" w:tentative="1">
      <w:start w:val="1"/>
      <w:numFmt w:val="decimal"/>
      <w:lvlText w:val="%4."/>
      <w:lvlJc w:val="left"/>
      <w:pPr>
        <w:ind w:left="9990" w:hanging="360"/>
      </w:pPr>
    </w:lvl>
    <w:lvl w:ilvl="4" w:tplc="04090019" w:tentative="1">
      <w:start w:val="1"/>
      <w:numFmt w:val="lowerLetter"/>
      <w:lvlText w:val="%5."/>
      <w:lvlJc w:val="left"/>
      <w:pPr>
        <w:ind w:left="10710" w:hanging="360"/>
      </w:pPr>
    </w:lvl>
    <w:lvl w:ilvl="5" w:tplc="0409001B" w:tentative="1">
      <w:start w:val="1"/>
      <w:numFmt w:val="lowerRoman"/>
      <w:lvlText w:val="%6."/>
      <w:lvlJc w:val="right"/>
      <w:pPr>
        <w:ind w:left="11430" w:hanging="180"/>
      </w:pPr>
    </w:lvl>
    <w:lvl w:ilvl="6" w:tplc="0409000F" w:tentative="1">
      <w:start w:val="1"/>
      <w:numFmt w:val="decimal"/>
      <w:lvlText w:val="%7."/>
      <w:lvlJc w:val="left"/>
      <w:pPr>
        <w:ind w:left="12150" w:hanging="360"/>
      </w:pPr>
    </w:lvl>
    <w:lvl w:ilvl="7" w:tplc="04090019" w:tentative="1">
      <w:start w:val="1"/>
      <w:numFmt w:val="lowerLetter"/>
      <w:lvlText w:val="%8."/>
      <w:lvlJc w:val="left"/>
      <w:pPr>
        <w:ind w:left="12870" w:hanging="360"/>
      </w:pPr>
    </w:lvl>
    <w:lvl w:ilvl="8" w:tplc="0409001B" w:tentative="1">
      <w:start w:val="1"/>
      <w:numFmt w:val="lowerRoman"/>
      <w:lvlText w:val="%9."/>
      <w:lvlJc w:val="right"/>
      <w:pPr>
        <w:ind w:left="13590" w:hanging="180"/>
      </w:pPr>
    </w:lvl>
  </w:abstractNum>
  <w:abstractNum w:abstractNumId="17">
    <w:nsid w:val="619F4F44"/>
    <w:multiLevelType w:val="hybridMultilevel"/>
    <w:tmpl w:val="4B78BB88"/>
    <w:lvl w:ilvl="0" w:tplc="DAAA4E12">
      <w:start w:val="1"/>
      <w:numFmt w:val="bullet"/>
      <w:lvlText w:val="•"/>
      <w:lvlJc w:val="left"/>
      <w:pPr>
        <w:tabs>
          <w:tab w:val="num" w:pos="720"/>
        </w:tabs>
        <w:ind w:left="720" w:hanging="360"/>
      </w:pPr>
      <w:rPr>
        <w:rFonts w:ascii="Arial" w:hAnsi="Arial" w:hint="default"/>
      </w:rPr>
    </w:lvl>
    <w:lvl w:ilvl="1" w:tplc="5BF2D156" w:tentative="1">
      <w:start w:val="1"/>
      <w:numFmt w:val="bullet"/>
      <w:lvlText w:val="•"/>
      <w:lvlJc w:val="left"/>
      <w:pPr>
        <w:tabs>
          <w:tab w:val="num" w:pos="1440"/>
        </w:tabs>
        <w:ind w:left="1440" w:hanging="360"/>
      </w:pPr>
      <w:rPr>
        <w:rFonts w:ascii="Arial" w:hAnsi="Arial" w:hint="default"/>
      </w:rPr>
    </w:lvl>
    <w:lvl w:ilvl="2" w:tplc="552ABC94" w:tentative="1">
      <w:start w:val="1"/>
      <w:numFmt w:val="bullet"/>
      <w:lvlText w:val="•"/>
      <w:lvlJc w:val="left"/>
      <w:pPr>
        <w:tabs>
          <w:tab w:val="num" w:pos="2160"/>
        </w:tabs>
        <w:ind w:left="2160" w:hanging="360"/>
      </w:pPr>
      <w:rPr>
        <w:rFonts w:ascii="Arial" w:hAnsi="Arial" w:hint="default"/>
      </w:rPr>
    </w:lvl>
    <w:lvl w:ilvl="3" w:tplc="FDD8FF32" w:tentative="1">
      <w:start w:val="1"/>
      <w:numFmt w:val="bullet"/>
      <w:lvlText w:val="•"/>
      <w:lvlJc w:val="left"/>
      <w:pPr>
        <w:tabs>
          <w:tab w:val="num" w:pos="2880"/>
        </w:tabs>
        <w:ind w:left="2880" w:hanging="360"/>
      </w:pPr>
      <w:rPr>
        <w:rFonts w:ascii="Arial" w:hAnsi="Arial" w:hint="default"/>
      </w:rPr>
    </w:lvl>
    <w:lvl w:ilvl="4" w:tplc="BA0A9866" w:tentative="1">
      <w:start w:val="1"/>
      <w:numFmt w:val="bullet"/>
      <w:lvlText w:val="•"/>
      <w:lvlJc w:val="left"/>
      <w:pPr>
        <w:tabs>
          <w:tab w:val="num" w:pos="3600"/>
        </w:tabs>
        <w:ind w:left="3600" w:hanging="360"/>
      </w:pPr>
      <w:rPr>
        <w:rFonts w:ascii="Arial" w:hAnsi="Arial" w:hint="default"/>
      </w:rPr>
    </w:lvl>
    <w:lvl w:ilvl="5" w:tplc="2D465D64" w:tentative="1">
      <w:start w:val="1"/>
      <w:numFmt w:val="bullet"/>
      <w:lvlText w:val="•"/>
      <w:lvlJc w:val="left"/>
      <w:pPr>
        <w:tabs>
          <w:tab w:val="num" w:pos="4320"/>
        </w:tabs>
        <w:ind w:left="4320" w:hanging="360"/>
      </w:pPr>
      <w:rPr>
        <w:rFonts w:ascii="Arial" w:hAnsi="Arial" w:hint="default"/>
      </w:rPr>
    </w:lvl>
    <w:lvl w:ilvl="6" w:tplc="4F7C9E66" w:tentative="1">
      <w:start w:val="1"/>
      <w:numFmt w:val="bullet"/>
      <w:lvlText w:val="•"/>
      <w:lvlJc w:val="left"/>
      <w:pPr>
        <w:tabs>
          <w:tab w:val="num" w:pos="5040"/>
        </w:tabs>
        <w:ind w:left="5040" w:hanging="360"/>
      </w:pPr>
      <w:rPr>
        <w:rFonts w:ascii="Arial" w:hAnsi="Arial" w:hint="default"/>
      </w:rPr>
    </w:lvl>
    <w:lvl w:ilvl="7" w:tplc="4740E4DE" w:tentative="1">
      <w:start w:val="1"/>
      <w:numFmt w:val="bullet"/>
      <w:lvlText w:val="•"/>
      <w:lvlJc w:val="left"/>
      <w:pPr>
        <w:tabs>
          <w:tab w:val="num" w:pos="5760"/>
        </w:tabs>
        <w:ind w:left="5760" w:hanging="360"/>
      </w:pPr>
      <w:rPr>
        <w:rFonts w:ascii="Arial" w:hAnsi="Arial" w:hint="default"/>
      </w:rPr>
    </w:lvl>
    <w:lvl w:ilvl="8" w:tplc="BBA2B9D6" w:tentative="1">
      <w:start w:val="1"/>
      <w:numFmt w:val="bullet"/>
      <w:lvlText w:val="•"/>
      <w:lvlJc w:val="left"/>
      <w:pPr>
        <w:tabs>
          <w:tab w:val="num" w:pos="6480"/>
        </w:tabs>
        <w:ind w:left="6480" w:hanging="360"/>
      </w:pPr>
      <w:rPr>
        <w:rFonts w:ascii="Arial" w:hAnsi="Arial" w:hint="default"/>
      </w:rPr>
    </w:lvl>
  </w:abstractNum>
  <w:abstractNum w:abstractNumId="18">
    <w:nsid w:val="72EF0CEB"/>
    <w:multiLevelType w:val="hybridMultilevel"/>
    <w:tmpl w:val="7CCC18D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7B8A33C1"/>
    <w:multiLevelType w:val="hybridMultilevel"/>
    <w:tmpl w:val="7F16F618"/>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2"/>
  </w:num>
  <w:num w:numId="4">
    <w:abstractNumId w:val="11"/>
  </w:num>
  <w:num w:numId="5">
    <w:abstractNumId w:val="3"/>
  </w:num>
  <w:num w:numId="6">
    <w:abstractNumId w:val="2"/>
  </w:num>
  <w:num w:numId="7">
    <w:abstractNumId w:val="16"/>
  </w:num>
  <w:num w:numId="8">
    <w:abstractNumId w:val="18"/>
  </w:num>
  <w:num w:numId="9">
    <w:abstractNumId w:val="19"/>
  </w:num>
  <w:num w:numId="10">
    <w:abstractNumId w:val="0"/>
  </w:num>
  <w:num w:numId="11">
    <w:abstractNumId w:val="9"/>
  </w:num>
  <w:num w:numId="12">
    <w:abstractNumId w:val="8"/>
  </w:num>
  <w:num w:numId="13">
    <w:abstractNumId w:val="15"/>
  </w:num>
  <w:num w:numId="14">
    <w:abstractNumId w:val="4"/>
  </w:num>
  <w:num w:numId="15">
    <w:abstractNumId w:val="13"/>
  </w:num>
  <w:num w:numId="16">
    <w:abstractNumId w:val="14"/>
  </w:num>
  <w:num w:numId="17">
    <w:abstractNumId w:val="17"/>
  </w:num>
  <w:num w:numId="18">
    <w:abstractNumId w:val="5"/>
  </w:num>
  <w:num w:numId="19">
    <w:abstractNumId w:val="7"/>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proofState w:spelling="clean" w:grammar="clean"/>
  <w:defaultTabStop w:val="720"/>
  <w:characterSpacingControl w:val="doNotCompress"/>
  <w:savePreviewPicture/>
  <w:compat/>
  <w:rsids>
    <w:rsidRoot w:val="0083410B"/>
    <w:rsid w:val="00024D3E"/>
    <w:rsid w:val="0003623E"/>
    <w:rsid w:val="00066B61"/>
    <w:rsid w:val="000762CC"/>
    <w:rsid w:val="0009189E"/>
    <w:rsid w:val="000B468C"/>
    <w:rsid w:val="000D6390"/>
    <w:rsid w:val="000E2149"/>
    <w:rsid w:val="00107236"/>
    <w:rsid w:val="00117EFA"/>
    <w:rsid w:val="001248BA"/>
    <w:rsid w:val="001600B8"/>
    <w:rsid w:val="00162555"/>
    <w:rsid w:val="001A13C2"/>
    <w:rsid w:val="001C3BCD"/>
    <w:rsid w:val="0020328B"/>
    <w:rsid w:val="00221E79"/>
    <w:rsid w:val="002322D2"/>
    <w:rsid w:val="0023508D"/>
    <w:rsid w:val="00243880"/>
    <w:rsid w:val="00267396"/>
    <w:rsid w:val="0027208E"/>
    <w:rsid w:val="00290CFD"/>
    <w:rsid w:val="0029370F"/>
    <w:rsid w:val="002A6F2C"/>
    <w:rsid w:val="002B0F3D"/>
    <w:rsid w:val="00311B3C"/>
    <w:rsid w:val="003356D7"/>
    <w:rsid w:val="00345BBD"/>
    <w:rsid w:val="00356456"/>
    <w:rsid w:val="003734C7"/>
    <w:rsid w:val="00391573"/>
    <w:rsid w:val="003930C6"/>
    <w:rsid w:val="003B3466"/>
    <w:rsid w:val="003C116F"/>
    <w:rsid w:val="003E2EE4"/>
    <w:rsid w:val="003E3123"/>
    <w:rsid w:val="00414BFD"/>
    <w:rsid w:val="00441400"/>
    <w:rsid w:val="00451178"/>
    <w:rsid w:val="00467E31"/>
    <w:rsid w:val="00474695"/>
    <w:rsid w:val="00477E5A"/>
    <w:rsid w:val="004B2D17"/>
    <w:rsid w:val="004B5A1A"/>
    <w:rsid w:val="004C5D11"/>
    <w:rsid w:val="004D746D"/>
    <w:rsid w:val="004E0FF0"/>
    <w:rsid w:val="004F733D"/>
    <w:rsid w:val="00512950"/>
    <w:rsid w:val="00522317"/>
    <w:rsid w:val="0053591B"/>
    <w:rsid w:val="0054071A"/>
    <w:rsid w:val="005479EB"/>
    <w:rsid w:val="00561A2D"/>
    <w:rsid w:val="00576095"/>
    <w:rsid w:val="0058424F"/>
    <w:rsid w:val="0058613F"/>
    <w:rsid w:val="005B328F"/>
    <w:rsid w:val="005B4AA5"/>
    <w:rsid w:val="005B5368"/>
    <w:rsid w:val="005D515D"/>
    <w:rsid w:val="005D6C80"/>
    <w:rsid w:val="005F0EE8"/>
    <w:rsid w:val="005F4098"/>
    <w:rsid w:val="006044F9"/>
    <w:rsid w:val="006255BC"/>
    <w:rsid w:val="0065705F"/>
    <w:rsid w:val="00662009"/>
    <w:rsid w:val="00677DF0"/>
    <w:rsid w:val="006A48CC"/>
    <w:rsid w:val="006C729F"/>
    <w:rsid w:val="006E2594"/>
    <w:rsid w:val="006E6E4A"/>
    <w:rsid w:val="0071693B"/>
    <w:rsid w:val="00750623"/>
    <w:rsid w:val="007534F6"/>
    <w:rsid w:val="00775D9A"/>
    <w:rsid w:val="007960F2"/>
    <w:rsid w:val="007A5C78"/>
    <w:rsid w:val="00804934"/>
    <w:rsid w:val="0083410B"/>
    <w:rsid w:val="00836C60"/>
    <w:rsid w:val="00856F1B"/>
    <w:rsid w:val="008666B5"/>
    <w:rsid w:val="00866BFF"/>
    <w:rsid w:val="00870C53"/>
    <w:rsid w:val="00895A4B"/>
    <w:rsid w:val="008A52A1"/>
    <w:rsid w:val="008B3F3B"/>
    <w:rsid w:val="008C53CB"/>
    <w:rsid w:val="008D5D79"/>
    <w:rsid w:val="00911E83"/>
    <w:rsid w:val="00923B7A"/>
    <w:rsid w:val="00940623"/>
    <w:rsid w:val="00974F40"/>
    <w:rsid w:val="00987171"/>
    <w:rsid w:val="00992743"/>
    <w:rsid w:val="009D3BC0"/>
    <w:rsid w:val="00A10310"/>
    <w:rsid w:val="00A13831"/>
    <w:rsid w:val="00A25F66"/>
    <w:rsid w:val="00A41D84"/>
    <w:rsid w:val="00A4549D"/>
    <w:rsid w:val="00A52B21"/>
    <w:rsid w:val="00AB47F7"/>
    <w:rsid w:val="00B1119B"/>
    <w:rsid w:val="00B36439"/>
    <w:rsid w:val="00B36A55"/>
    <w:rsid w:val="00B6086D"/>
    <w:rsid w:val="00BD06F1"/>
    <w:rsid w:val="00BD277B"/>
    <w:rsid w:val="00BD2CD7"/>
    <w:rsid w:val="00BD71BC"/>
    <w:rsid w:val="00BE6EB6"/>
    <w:rsid w:val="00BF7B94"/>
    <w:rsid w:val="00BF7F09"/>
    <w:rsid w:val="00C118B3"/>
    <w:rsid w:val="00C43351"/>
    <w:rsid w:val="00C53767"/>
    <w:rsid w:val="00C62106"/>
    <w:rsid w:val="00C708C1"/>
    <w:rsid w:val="00C778B6"/>
    <w:rsid w:val="00C81A3D"/>
    <w:rsid w:val="00C868F0"/>
    <w:rsid w:val="00CB2100"/>
    <w:rsid w:val="00CC5C8D"/>
    <w:rsid w:val="00CE6B37"/>
    <w:rsid w:val="00CF70D5"/>
    <w:rsid w:val="00D13695"/>
    <w:rsid w:val="00D16F3B"/>
    <w:rsid w:val="00D23D9A"/>
    <w:rsid w:val="00D44BA1"/>
    <w:rsid w:val="00D55C86"/>
    <w:rsid w:val="00D57B98"/>
    <w:rsid w:val="00D73E9E"/>
    <w:rsid w:val="00D9318C"/>
    <w:rsid w:val="00DA0651"/>
    <w:rsid w:val="00DA517C"/>
    <w:rsid w:val="00DA7437"/>
    <w:rsid w:val="00DD09AB"/>
    <w:rsid w:val="00DD6760"/>
    <w:rsid w:val="00DD6B6B"/>
    <w:rsid w:val="00E07BA3"/>
    <w:rsid w:val="00E248A0"/>
    <w:rsid w:val="00E44C2A"/>
    <w:rsid w:val="00E71AA9"/>
    <w:rsid w:val="00E73EEF"/>
    <w:rsid w:val="00EA39B8"/>
    <w:rsid w:val="00EC7DBF"/>
    <w:rsid w:val="00EC7F37"/>
    <w:rsid w:val="00F01075"/>
    <w:rsid w:val="00F01F08"/>
    <w:rsid w:val="00F212A4"/>
    <w:rsid w:val="00F32E34"/>
    <w:rsid w:val="00F546CF"/>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5D7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5D79"/>
    <w:pPr>
      <w:ind w:left="720"/>
      <w:contextualSpacing/>
    </w:pPr>
  </w:style>
  <w:style w:type="table" w:styleId="TableGrid">
    <w:name w:val="Table Grid"/>
    <w:basedOn w:val="TableNormal"/>
    <w:uiPriority w:val="59"/>
    <w:rsid w:val="008D5D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Strong">
    <w:name w:val="Strong"/>
    <w:basedOn w:val="DefaultParagraphFont"/>
    <w:qFormat/>
    <w:rsid w:val="008D5D79"/>
    <w:rPr>
      <w:b/>
      <w:bCs/>
    </w:rPr>
  </w:style>
  <w:style w:type="paragraph" w:styleId="NoSpacing">
    <w:name w:val="No Spacing"/>
    <w:uiPriority w:val="1"/>
    <w:qFormat/>
    <w:rsid w:val="008D5D79"/>
    <w:pPr>
      <w:spacing w:after="0" w:line="240" w:lineRule="auto"/>
    </w:pPr>
    <w:rPr>
      <w:rFonts w:ascii="Calibri" w:eastAsia="Calibri" w:hAnsi="Calibri" w:cs="Times New Roman"/>
    </w:rPr>
  </w:style>
  <w:style w:type="paragraph" w:styleId="BalloonText">
    <w:name w:val="Balloon Text"/>
    <w:basedOn w:val="Normal"/>
    <w:link w:val="BalloonTextChar"/>
    <w:uiPriority w:val="99"/>
    <w:semiHidden/>
    <w:unhideWhenUsed/>
    <w:rsid w:val="008D5D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D79"/>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hyperlink" Target="http://www.google.co.in/imgres?q=idsp+logo&amp;hl=en&amp;sa=X&amp;biw=1024&amp;bih=508&amp;tbm=isch&amp;prmd=imvns&amp;tbnid=mZzHNQhbimTdlM:&amp;imgrefurl=http://eazyedu.com/tag/advisor/&amp;docid=sP1A_tfi6OTOBM&amp;imgurl=http://eazyedu.com/wp-content/uploads/2011/06/IDSP_logo-150x150.jpg&amp;w=150&amp;h=150&amp;ei=lI2fT_DfGtHyrQedg9zsAQ&amp;zoom=1&amp;iact=rc&amp;dur=16&amp;sig=104897284570696389431&amp;page=3&amp;tbnh=120&amp;tbnw=120&amp;start=22&amp;ndsp=15&amp;ved=1t:429,r:6,s:22,i:137&amp;tx=44&amp;ty=27" TargetMode="Externa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75A0C-B598-4FCA-8D76-17A41C8E22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521</TotalTime>
  <Pages>12</Pages>
  <Words>1989</Words>
  <Characters>11339</Characters>
  <Application>Microsoft Office Word</Application>
  <DocSecurity>0</DocSecurity>
  <Lines>94</Lines>
  <Paragraphs>26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INTEGRATED DISEASE SURVEILLANCE PROGRAMME (IDSP)</vt:lpstr>
      <vt:lpstr>PHYSICAL STATUS OF IDSP</vt:lpstr>
    </vt:vector>
  </TitlesOfParts>
  <Company/>
  <LinksUpToDate>false</LinksUpToDate>
  <CharactersWithSpaces>13302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IDSP</dc:creator>
  <cp:lastModifiedBy>IDSP</cp:lastModifiedBy>
  <cp:revision>123</cp:revision>
  <cp:lastPrinted>2021-08-26T08:32:00Z</cp:lastPrinted>
  <dcterms:created xsi:type="dcterms:W3CDTF">2019-05-27T09:10:00Z</dcterms:created>
  <dcterms:modified xsi:type="dcterms:W3CDTF">2021-09-24T09:43:00Z</dcterms:modified>
</cp:coreProperties>
</file>